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E41C" w14:textId="62679C2B" w:rsidR="008B32F3" w:rsidRDefault="00993308" w:rsidP="00E47F91">
      <w:pPr>
        <w:pStyle w:val="NormalWeb"/>
        <w:rPr>
          <w:b/>
          <w:bCs/>
          <w:sz w:val="32"/>
          <w:szCs w:val="32"/>
        </w:rPr>
      </w:pPr>
      <w:r>
        <w:rPr>
          <w:b/>
          <w:bCs/>
          <w:sz w:val="32"/>
          <w:szCs w:val="32"/>
        </w:rPr>
        <w:t>Nos enseignements se basent sur</w:t>
      </w:r>
      <w:r w:rsidR="00D8390C">
        <w:rPr>
          <w:b/>
          <w:bCs/>
          <w:sz w:val="32"/>
          <w:szCs w:val="32"/>
        </w:rPr>
        <w:t xml:space="preserve"> le socle commun de compétences </w:t>
      </w:r>
      <w:r w:rsidR="00D45681">
        <w:rPr>
          <w:b/>
          <w:bCs/>
          <w:sz w:val="32"/>
          <w:szCs w:val="32"/>
        </w:rPr>
        <w:t>défini selon l’article L122-1-1 du code de l’éducation</w:t>
      </w:r>
    </w:p>
    <w:p w14:paraId="599CAEA9" w14:textId="416B711B" w:rsidR="007020D5" w:rsidRPr="00935B5F" w:rsidRDefault="007020D5" w:rsidP="00E47F91">
      <w:pPr>
        <w:pStyle w:val="NormalWeb"/>
        <w:rPr>
          <w:b/>
          <w:bCs/>
          <w:sz w:val="32"/>
          <w:szCs w:val="32"/>
        </w:rPr>
      </w:pPr>
      <w:r w:rsidRPr="00935B5F">
        <w:rPr>
          <w:b/>
          <w:bCs/>
          <w:sz w:val="32"/>
          <w:szCs w:val="32"/>
        </w:rPr>
        <w:t>Domaine 1 : maîtriser les différents langages</w:t>
      </w:r>
    </w:p>
    <w:p w14:paraId="4E64E68A" w14:textId="7FD64186" w:rsidR="00E067A0" w:rsidRPr="008D0852" w:rsidRDefault="00F94E70" w:rsidP="00E47F91">
      <w:pPr>
        <w:pStyle w:val="NormalWeb"/>
        <w:rPr>
          <w:b/>
          <w:bCs/>
        </w:rPr>
      </w:pPr>
      <w:r>
        <w:br/>
      </w:r>
      <w:r w:rsidR="00B5097F" w:rsidRPr="008D0852">
        <w:rPr>
          <w:b/>
          <w:bCs/>
          <w:sz w:val="28"/>
          <w:szCs w:val="28"/>
        </w:rPr>
        <w:t>P</w:t>
      </w:r>
      <w:r w:rsidRPr="008D0852">
        <w:rPr>
          <w:b/>
          <w:bCs/>
          <w:sz w:val="28"/>
          <w:szCs w:val="28"/>
        </w:rPr>
        <w:t>arle</w:t>
      </w:r>
      <w:r w:rsidR="00B5097F" w:rsidRPr="008D0852">
        <w:rPr>
          <w:b/>
          <w:bCs/>
          <w:sz w:val="28"/>
          <w:szCs w:val="28"/>
        </w:rPr>
        <w:t>r</w:t>
      </w:r>
      <w:r w:rsidRPr="008D0852">
        <w:rPr>
          <w:b/>
          <w:bCs/>
          <w:sz w:val="28"/>
          <w:szCs w:val="28"/>
        </w:rPr>
        <w:t>, communique</w:t>
      </w:r>
      <w:r w:rsidR="00B5097F" w:rsidRPr="008D0852">
        <w:rPr>
          <w:b/>
          <w:bCs/>
          <w:sz w:val="28"/>
          <w:szCs w:val="28"/>
        </w:rPr>
        <w:t>r</w:t>
      </w:r>
      <w:r w:rsidRPr="008D0852">
        <w:rPr>
          <w:b/>
          <w:bCs/>
          <w:sz w:val="28"/>
          <w:szCs w:val="28"/>
        </w:rPr>
        <w:t>, argumente</w:t>
      </w:r>
      <w:r w:rsidR="00B5097F" w:rsidRPr="008D0852">
        <w:rPr>
          <w:b/>
          <w:bCs/>
          <w:sz w:val="28"/>
          <w:szCs w:val="28"/>
        </w:rPr>
        <w:t>r</w:t>
      </w:r>
      <w:r w:rsidRPr="008D0852">
        <w:rPr>
          <w:b/>
          <w:bCs/>
          <w:sz w:val="28"/>
          <w:szCs w:val="28"/>
        </w:rPr>
        <w:t xml:space="preserve"> à l'oral de façon claire et organisée</w:t>
      </w:r>
      <w:r w:rsidRPr="008D0852">
        <w:rPr>
          <w:b/>
          <w:bCs/>
        </w:rPr>
        <w:t xml:space="preserve"> </w:t>
      </w:r>
    </w:p>
    <w:p w14:paraId="4A40560A" w14:textId="31DE83CA" w:rsidR="00184FCA" w:rsidRPr="00045F04" w:rsidRDefault="00935B5F" w:rsidP="008C60DA">
      <w:pPr>
        <w:pStyle w:val="NormalWeb"/>
        <w:numPr>
          <w:ilvl w:val="0"/>
          <w:numId w:val="1"/>
        </w:numPr>
      </w:pPr>
      <w:r w:rsidRPr="00045F04">
        <w:t>A</w:t>
      </w:r>
      <w:r w:rsidR="00F94E70" w:rsidRPr="00045F04">
        <w:t>dapte</w:t>
      </w:r>
      <w:r w:rsidR="00E067A0" w:rsidRPr="00045F04">
        <w:t>r</w:t>
      </w:r>
      <w:r w:rsidR="00F94E70" w:rsidRPr="00045F04">
        <w:t xml:space="preserve"> sa lecture et la module</w:t>
      </w:r>
      <w:r w:rsidR="00E067A0" w:rsidRPr="00045F04">
        <w:t>r</w:t>
      </w:r>
      <w:r w:rsidR="00F94E70" w:rsidRPr="00045F04">
        <w:t xml:space="preserve"> en fonction de la nature et de la difficulté du texte.</w:t>
      </w:r>
    </w:p>
    <w:p w14:paraId="43984052" w14:textId="77777777" w:rsidR="00184FCA" w:rsidRPr="00045F04" w:rsidRDefault="00E067A0" w:rsidP="008C60DA">
      <w:pPr>
        <w:pStyle w:val="NormalWeb"/>
        <w:numPr>
          <w:ilvl w:val="0"/>
          <w:numId w:val="1"/>
        </w:numPr>
      </w:pPr>
      <w:r w:rsidRPr="00045F04">
        <w:t>Comprendre</w:t>
      </w:r>
      <w:r w:rsidR="005D161C" w:rsidRPr="00045F04">
        <w:t xml:space="preserve"> ce qui est lu et prendre plaisir à lire.</w:t>
      </w:r>
    </w:p>
    <w:p w14:paraId="0D43A98C" w14:textId="77777777" w:rsidR="00184FCA" w:rsidRPr="00045F04" w:rsidRDefault="005D161C" w:rsidP="008C60DA">
      <w:pPr>
        <w:pStyle w:val="NormalWeb"/>
        <w:numPr>
          <w:ilvl w:val="0"/>
          <w:numId w:val="1"/>
        </w:numPr>
      </w:pPr>
      <w:r w:rsidRPr="00045F04">
        <w:t>S</w:t>
      </w:r>
      <w:r w:rsidR="00F94E70" w:rsidRPr="00045F04">
        <w:t>'exprime</w:t>
      </w:r>
      <w:r w:rsidRPr="00045F04">
        <w:t>r</w:t>
      </w:r>
      <w:r w:rsidR="00F94E70" w:rsidRPr="00045F04">
        <w:t xml:space="preserve"> à l'écrit pour raconter, décrire, expliquer ou argumenter</w:t>
      </w:r>
      <w:r w:rsidR="000E5C3C" w:rsidRPr="00045F04">
        <w:t>.</w:t>
      </w:r>
    </w:p>
    <w:p w14:paraId="5F565DFC" w14:textId="153D8659" w:rsidR="00971387" w:rsidRPr="00045F04" w:rsidRDefault="000E5C3C" w:rsidP="008C60DA">
      <w:pPr>
        <w:pStyle w:val="NormalWeb"/>
        <w:numPr>
          <w:ilvl w:val="0"/>
          <w:numId w:val="1"/>
        </w:numPr>
      </w:pPr>
      <w:r w:rsidRPr="00045F04">
        <w:t xml:space="preserve">Connaître et savoir appliquer </w:t>
      </w:r>
      <w:r w:rsidR="00971387" w:rsidRPr="00045F04">
        <w:t>les r</w:t>
      </w:r>
      <w:r w:rsidR="00F94E70" w:rsidRPr="00045F04">
        <w:t xml:space="preserve">ègles grammaticales et orthographiques. </w:t>
      </w:r>
    </w:p>
    <w:p w14:paraId="6C8FC27E" w14:textId="77777777" w:rsidR="00184FCA" w:rsidRPr="00045F04" w:rsidRDefault="00971387" w:rsidP="008C60DA">
      <w:pPr>
        <w:pStyle w:val="NormalWeb"/>
        <w:numPr>
          <w:ilvl w:val="0"/>
          <w:numId w:val="1"/>
        </w:numPr>
      </w:pPr>
      <w:r w:rsidRPr="00045F04">
        <w:t>E</w:t>
      </w:r>
      <w:r w:rsidR="00F94E70" w:rsidRPr="00045F04">
        <w:t>mplo</w:t>
      </w:r>
      <w:r w:rsidRPr="00045F04">
        <w:t>yer</w:t>
      </w:r>
      <w:r w:rsidR="00F94E70" w:rsidRPr="00045F04">
        <w:t xml:space="preserve"> à l'écrit comme à l'oral un vocabulaire juste et précis.</w:t>
      </w:r>
    </w:p>
    <w:p w14:paraId="11456F77" w14:textId="77777777" w:rsidR="00C775DC" w:rsidRDefault="00C763E7" w:rsidP="00E47F91">
      <w:pPr>
        <w:pStyle w:val="NormalWeb"/>
        <w:numPr>
          <w:ilvl w:val="0"/>
          <w:numId w:val="1"/>
        </w:numPr>
      </w:pPr>
      <w:r w:rsidRPr="00045F04">
        <w:t xml:space="preserve">Connaître les </w:t>
      </w:r>
      <w:r w:rsidR="00F94E70" w:rsidRPr="00045F04">
        <w:t xml:space="preserve">origines </w:t>
      </w:r>
      <w:r w:rsidRPr="00045F04">
        <w:t>de la langue française</w:t>
      </w:r>
      <w:r w:rsidR="00A05392" w:rsidRPr="00045F04">
        <w:t xml:space="preserve"> (racines latines et grecques)</w:t>
      </w:r>
    </w:p>
    <w:p w14:paraId="7D6E6614" w14:textId="2FD1D0B1" w:rsidR="00F94E70" w:rsidRPr="00C775DC" w:rsidRDefault="00F94E70" w:rsidP="00C775DC">
      <w:pPr>
        <w:pStyle w:val="NormalWeb"/>
      </w:pPr>
      <w:r w:rsidRPr="00C775DC">
        <w:rPr>
          <w:b/>
          <w:bCs/>
          <w:sz w:val="28"/>
          <w:szCs w:val="28"/>
        </w:rPr>
        <w:t>Comprendre</w:t>
      </w:r>
      <w:r w:rsidR="00A05392" w:rsidRPr="00C775DC">
        <w:rPr>
          <w:b/>
          <w:bCs/>
          <w:sz w:val="28"/>
          <w:szCs w:val="28"/>
        </w:rPr>
        <w:t xml:space="preserve"> et </w:t>
      </w:r>
      <w:r w:rsidRPr="00C775DC">
        <w:rPr>
          <w:b/>
          <w:bCs/>
          <w:sz w:val="28"/>
          <w:szCs w:val="28"/>
        </w:rPr>
        <w:t>s'exprimer en utilisant une langue étrangère</w:t>
      </w:r>
      <w:r w:rsidRPr="00C775DC">
        <w:rPr>
          <w:sz w:val="28"/>
          <w:szCs w:val="28"/>
        </w:rPr>
        <w:t xml:space="preserve"> </w:t>
      </w:r>
    </w:p>
    <w:p w14:paraId="6DA1C3C5" w14:textId="77777777" w:rsidR="00184FCA" w:rsidRPr="00045F04" w:rsidRDefault="00A05392" w:rsidP="00E47F91">
      <w:pPr>
        <w:pStyle w:val="NormalWeb"/>
        <w:numPr>
          <w:ilvl w:val="0"/>
          <w:numId w:val="2"/>
        </w:numPr>
      </w:pPr>
      <w:r w:rsidRPr="00045F04">
        <w:t>P</w:t>
      </w:r>
      <w:r w:rsidR="00F94E70" w:rsidRPr="00045F04">
        <w:t>ratique</w:t>
      </w:r>
      <w:r w:rsidRPr="00045F04">
        <w:t>r</w:t>
      </w:r>
      <w:r w:rsidR="00F94E70" w:rsidRPr="00045F04">
        <w:t xml:space="preserve"> </w:t>
      </w:r>
      <w:r w:rsidRPr="00045F04">
        <w:t>l’anglais et l’espagnol</w:t>
      </w:r>
      <w:r w:rsidR="006958B3" w:rsidRPr="00045F04">
        <w:t xml:space="preserve"> : </w:t>
      </w:r>
      <w:r w:rsidR="00F94E70" w:rsidRPr="00045F04">
        <w:t>comprend</w:t>
      </w:r>
      <w:r w:rsidR="006958B3" w:rsidRPr="00045F04">
        <w:t>re</w:t>
      </w:r>
      <w:r w:rsidR="00F94E70" w:rsidRPr="00045F04">
        <w:t xml:space="preserve"> des messages oraux et écrits, s'exprime</w:t>
      </w:r>
      <w:r w:rsidR="006958B3" w:rsidRPr="00045F04">
        <w:t>r</w:t>
      </w:r>
      <w:r w:rsidR="00F94E70" w:rsidRPr="00045F04">
        <w:t xml:space="preserve"> et communique</w:t>
      </w:r>
      <w:r w:rsidR="006958B3" w:rsidRPr="00045F04">
        <w:t>r</w:t>
      </w:r>
      <w:r w:rsidR="00F94E70" w:rsidRPr="00045F04">
        <w:t xml:space="preserve"> à l'oral et à l'écrit de manière simple mais efficace.</w:t>
      </w:r>
    </w:p>
    <w:p w14:paraId="318B5FFC" w14:textId="77777777" w:rsidR="00A77D73" w:rsidRPr="00045F04" w:rsidRDefault="00C5799B" w:rsidP="00E47F91">
      <w:pPr>
        <w:pStyle w:val="NormalWeb"/>
        <w:numPr>
          <w:ilvl w:val="0"/>
          <w:numId w:val="2"/>
        </w:numPr>
      </w:pPr>
      <w:r w:rsidRPr="00045F04">
        <w:t>M</w:t>
      </w:r>
      <w:r w:rsidR="00F94E70" w:rsidRPr="00045F04">
        <w:t>aîtrise</w:t>
      </w:r>
      <w:r w:rsidRPr="00045F04">
        <w:t>r</w:t>
      </w:r>
      <w:r w:rsidR="00F94E70" w:rsidRPr="00045F04">
        <w:t xml:space="preserve"> le code de la langue pratiquée pour s'insérer dans une communication liée à la vie quotidienne : vocabulaire, prononciation, construction des phrases</w:t>
      </w:r>
    </w:p>
    <w:p w14:paraId="0C7002DE" w14:textId="77777777" w:rsidR="00B7015E" w:rsidRDefault="00E47F91" w:rsidP="00E47F91">
      <w:pPr>
        <w:pStyle w:val="NormalWeb"/>
        <w:numPr>
          <w:ilvl w:val="0"/>
          <w:numId w:val="2"/>
        </w:numPr>
      </w:pPr>
      <w:r w:rsidRPr="00045F04">
        <w:t>Connaître le</w:t>
      </w:r>
      <w:r w:rsidR="00F94E70" w:rsidRPr="00045F04">
        <w:t xml:space="preserve"> contexte culturel propre à cette langue (modes de vie, organisations sociales, traditions, expressions artistiques...).</w:t>
      </w:r>
    </w:p>
    <w:p w14:paraId="2B6AAE67" w14:textId="3BC840F0" w:rsidR="00A77D73" w:rsidRDefault="00F94E70" w:rsidP="00B7015E">
      <w:pPr>
        <w:pStyle w:val="NormalWeb"/>
      </w:pPr>
      <w:r w:rsidRPr="00B7015E">
        <w:rPr>
          <w:b/>
          <w:bCs/>
          <w:sz w:val="28"/>
          <w:szCs w:val="28"/>
        </w:rPr>
        <w:t>Comprendre, s'exprimer en utilisant les langages mathématiques, scientifiques et informatiques</w:t>
      </w:r>
    </w:p>
    <w:p w14:paraId="63512CDC" w14:textId="77777777" w:rsidR="00A77D73" w:rsidRPr="00D67F01" w:rsidRDefault="00BB3E42" w:rsidP="00E47F91">
      <w:pPr>
        <w:pStyle w:val="NormalWeb"/>
        <w:numPr>
          <w:ilvl w:val="0"/>
          <w:numId w:val="3"/>
        </w:numPr>
      </w:pPr>
      <w:r w:rsidRPr="00D67F01">
        <w:t>U</w:t>
      </w:r>
      <w:r w:rsidR="00F94E70" w:rsidRPr="00D67F01">
        <w:t>tilise</w:t>
      </w:r>
      <w:r w:rsidRPr="00D67F01">
        <w:t>r</w:t>
      </w:r>
      <w:r w:rsidR="00F94E70" w:rsidRPr="00D67F01">
        <w:t xml:space="preserve"> les principes du système de numération décimal</w:t>
      </w:r>
    </w:p>
    <w:p w14:paraId="3ED1F709" w14:textId="77777777" w:rsidR="00A77D73" w:rsidRPr="00D67F01" w:rsidRDefault="00A12354" w:rsidP="00E47F91">
      <w:pPr>
        <w:pStyle w:val="NormalWeb"/>
        <w:numPr>
          <w:ilvl w:val="0"/>
          <w:numId w:val="3"/>
        </w:numPr>
      </w:pPr>
      <w:r w:rsidRPr="00D67F01">
        <w:t>L</w:t>
      </w:r>
      <w:r w:rsidR="00F94E70" w:rsidRPr="00D67F01">
        <w:t>i</w:t>
      </w:r>
      <w:r w:rsidRPr="00D67F01">
        <w:t>re</w:t>
      </w:r>
      <w:r w:rsidR="00F94E70" w:rsidRPr="00D67F01">
        <w:t xml:space="preserve"> des plans, se </w:t>
      </w:r>
      <w:r w:rsidR="00974552" w:rsidRPr="00D67F01">
        <w:t>repérer</w:t>
      </w:r>
      <w:r w:rsidR="00F94E70" w:rsidRPr="00D67F01">
        <w:t xml:space="preserve"> sur des cartes. </w:t>
      </w:r>
    </w:p>
    <w:p w14:paraId="05BA5DB6" w14:textId="77777777" w:rsidR="00A77D73" w:rsidRPr="00D67F01" w:rsidRDefault="0004375B" w:rsidP="00E47F91">
      <w:pPr>
        <w:pStyle w:val="NormalWeb"/>
        <w:numPr>
          <w:ilvl w:val="0"/>
          <w:numId w:val="3"/>
        </w:numPr>
      </w:pPr>
      <w:r w:rsidRPr="00D67F01">
        <w:t>P</w:t>
      </w:r>
      <w:r w:rsidR="00F94E70" w:rsidRPr="00D67F01">
        <w:t>rodui</w:t>
      </w:r>
      <w:r w:rsidRPr="00D67F01">
        <w:t>re</w:t>
      </w:r>
      <w:r w:rsidR="00F94E70" w:rsidRPr="00D67F01">
        <w:t xml:space="preserve"> et utilise</w:t>
      </w:r>
      <w:r w:rsidRPr="00D67F01">
        <w:t>r</w:t>
      </w:r>
      <w:r w:rsidR="00F94E70" w:rsidRPr="00D67F01">
        <w:t xml:space="preserve"> schémas, croquis, maquettes, patrons ou figures géométriques. </w:t>
      </w:r>
    </w:p>
    <w:p w14:paraId="3076659A" w14:textId="77777777" w:rsidR="00B7015E" w:rsidRDefault="008248C6" w:rsidP="00E47F91">
      <w:pPr>
        <w:pStyle w:val="NormalWeb"/>
        <w:numPr>
          <w:ilvl w:val="0"/>
          <w:numId w:val="3"/>
        </w:numPr>
      </w:pPr>
      <w:r w:rsidRPr="00D67F01">
        <w:t>Débuter en p</w:t>
      </w:r>
      <w:r w:rsidR="00F94E70" w:rsidRPr="00D67F01">
        <w:t>rogramm</w:t>
      </w:r>
      <w:r w:rsidRPr="00D67F01">
        <w:t>ation</w:t>
      </w:r>
      <w:r w:rsidR="00F94E70" w:rsidRPr="00D67F01">
        <w:t xml:space="preserve"> d</w:t>
      </w:r>
      <w:r w:rsidRPr="00D67F01">
        <w:t>’</w:t>
      </w:r>
      <w:r w:rsidR="00F94E70" w:rsidRPr="00D67F01">
        <w:t>outils numériques</w:t>
      </w:r>
      <w:r w:rsidRPr="00D67F01">
        <w:t>.</w:t>
      </w:r>
    </w:p>
    <w:p w14:paraId="1FFA84F5" w14:textId="71499F6F" w:rsidR="00F94E70" w:rsidRPr="00B7015E" w:rsidRDefault="00F94E70" w:rsidP="00B7015E">
      <w:pPr>
        <w:pStyle w:val="NormalWeb"/>
      </w:pPr>
      <w:r w:rsidRPr="00B7015E">
        <w:rPr>
          <w:b/>
          <w:bCs/>
          <w:sz w:val="28"/>
          <w:szCs w:val="28"/>
        </w:rPr>
        <w:t>Comprendre, s'exprimer en utilisant les langages des arts et du corps</w:t>
      </w:r>
    </w:p>
    <w:p w14:paraId="4C65205A" w14:textId="77777777" w:rsidR="00A77D73" w:rsidRPr="00D67F01" w:rsidRDefault="00784D02" w:rsidP="00E47F91">
      <w:pPr>
        <w:pStyle w:val="NormalWeb"/>
        <w:numPr>
          <w:ilvl w:val="0"/>
          <w:numId w:val="5"/>
        </w:numPr>
      </w:pPr>
      <w:r w:rsidRPr="00D67F01">
        <w:t>Être s</w:t>
      </w:r>
      <w:r w:rsidR="00F94E70" w:rsidRPr="00D67F01">
        <w:t>ensibilisé aux démarches artistiques</w:t>
      </w:r>
    </w:p>
    <w:p w14:paraId="0E798DC5" w14:textId="77777777" w:rsidR="00A77D73" w:rsidRPr="00D67F01" w:rsidRDefault="00784D02" w:rsidP="00E47F91">
      <w:pPr>
        <w:pStyle w:val="NormalWeb"/>
        <w:numPr>
          <w:ilvl w:val="0"/>
          <w:numId w:val="5"/>
        </w:numPr>
      </w:pPr>
      <w:r w:rsidRPr="00D67F01">
        <w:t>A</w:t>
      </w:r>
      <w:r w:rsidR="00F94E70" w:rsidRPr="00D67F01">
        <w:t>pprend</w:t>
      </w:r>
      <w:r w:rsidRPr="00D67F01">
        <w:t>re</w:t>
      </w:r>
      <w:r w:rsidR="00F94E70" w:rsidRPr="00D67F01">
        <w:t xml:space="preserve"> à s'exprimer et communiquer par les arts, de manière individuelle et collective, en concevant et réalisant des productions, visuelles, plastiques, sonores ou verbales  </w:t>
      </w:r>
    </w:p>
    <w:p w14:paraId="68CB7721" w14:textId="0D4440E0" w:rsidR="00F94E70" w:rsidRPr="00D67F01" w:rsidRDefault="00944FA7" w:rsidP="00E47F91">
      <w:pPr>
        <w:pStyle w:val="NormalWeb"/>
        <w:numPr>
          <w:ilvl w:val="0"/>
          <w:numId w:val="5"/>
        </w:numPr>
      </w:pPr>
      <w:r w:rsidRPr="00D67F01">
        <w:t>S</w:t>
      </w:r>
      <w:r w:rsidR="00F94E70" w:rsidRPr="00D67F01">
        <w:t>'exprime</w:t>
      </w:r>
      <w:r w:rsidRPr="00D67F01">
        <w:t>r</w:t>
      </w:r>
      <w:r w:rsidR="00F94E70" w:rsidRPr="00D67F01">
        <w:t xml:space="preserve"> par des activités, physiques, sportives ou artistiques</w:t>
      </w:r>
    </w:p>
    <w:p w14:paraId="60A61BCE" w14:textId="77777777" w:rsidR="00F94E70" w:rsidRPr="00341A53" w:rsidRDefault="00F94E70" w:rsidP="00E47F91">
      <w:pPr>
        <w:pStyle w:val="NormalWeb"/>
        <w:rPr>
          <w:b/>
          <w:bCs/>
        </w:rPr>
      </w:pPr>
      <w:r>
        <w:br/>
      </w:r>
      <w:r w:rsidRPr="00341A53">
        <w:rPr>
          <w:b/>
          <w:bCs/>
          <w:sz w:val="32"/>
          <w:szCs w:val="32"/>
        </w:rPr>
        <w:t>Domaine 2 : les méthodes et outils pour apprendre</w:t>
      </w:r>
    </w:p>
    <w:p w14:paraId="3C2CCAE5" w14:textId="77777777" w:rsidR="006D4DF5" w:rsidRPr="00935B5F" w:rsidRDefault="00F94E70" w:rsidP="00E47F91">
      <w:pPr>
        <w:pStyle w:val="NormalWeb"/>
        <w:rPr>
          <w:b/>
          <w:bCs/>
          <w:sz w:val="28"/>
          <w:szCs w:val="28"/>
        </w:rPr>
      </w:pPr>
      <w:r>
        <w:br/>
      </w:r>
      <w:r w:rsidR="00944FA7" w:rsidRPr="00935B5F">
        <w:rPr>
          <w:b/>
          <w:bCs/>
          <w:sz w:val="28"/>
          <w:szCs w:val="28"/>
        </w:rPr>
        <w:t>A</w:t>
      </w:r>
      <w:r w:rsidRPr="00935B5F">
        <w:rPr>
          <w:b/>
          <w:bCs/>
          <w:sz w:val="28"/>
          <w:szCs w:val="28"/>
        </w:rPr>
        <w:t>pprendre à apprendre</w:t>
      </w:r>
      <w:r w:rsidR="006D4DF5" w:rsidRPr="00935B5F">
        <w:rPr>
          <w:b/>
          <w:bCs/>
          <w:sz w:val="28"/>
          <w:szCs w:val="28"/>
        </w:rPr>
        <w:t> : métacognition</w:t>
      </w:r>
    </w:p>
    <w:p w14:paraId="6960F729" w14:textId="77777777" w:rsidR="00800370" w:rsidRPr="00D67F01" w:rsidRDefault="006D4DF5" w:rsidP="00E47F91">
      <w:pPr>
        <w:pStyle w:val="NormalWeb"/>
        <w:numPr>
          <w:ilvl w:val="0"/>
          <w:numId w:val="6"/>
        </w:numPr>
      </w:pPr>
      <w:r w:rsidRPr="00D67F01">
        <w:lastRenderedPageBreak/>
        <w:t>R</w:t>
      </w:r>
      <w:r w:rsidR="00F94E70" w:rsidRPr="00D67F01">
        <w:t xml:space="preserve">ésoudre un problème, comprendre un document, rédiger un texte, prendre des notes, effectuer une prestation ou produire des objets. </w:t>
      </w:r>
    </w:p>
    <w:p w14:paraId="5F0AA495" w14:textId="77777777" w:rsidR="00800370" w:rsidRPr="00D67F01" w:rsidRDefault="006D4DF5" w:rsidP="00E47F91">
      <w:pPr>
        <w:pStyle w:val="NormalWeb"/>
        <w:numPr>
          <w:ilvl w:val="0"/>
          <w:numId w:val="6"/>
        </w:numPr>
      </w:pPr>
      <w:r w:rsidRPr="00D67F01">
        <w:t>S</w:t>
      </w:r>
      <w:r w:rsidR="00F94E70" w:rsidRPr="00D67F01">
        <w:t>avoir apprendre une leçon, rédiger un devoir, préparer un exposé, prendre la parole, travailler à un projet</w:t>
      </w:r>
      <w:r w:rsidR="00AD7213" w:rsidRPr="00D67F01">
        <w:t>.</w:t>
      </w:r>
      <w:r w:rsidR="00F94E70" w:rsidRPr="00D67F01">
        <w:t xml:space="preserve"> </w:t>
      </w:r>
    </w:p>
    <w:p w14:paraId="51D80C90" w14:textId="77777777" w:rsidR="00800370" w:rsidRPr="00D67F01" w:rsidRDefault="00935E7A" w:rsidP="00E47F91">
      <w:pPr>
        <w:pStyle w:val="NormalWeb"/>
        <w:numPr>
          <w:ilvl w:val="0"/>
          <w:numId w:val="6"/>
        </w:numPr>
      </w:pPr>
      <w:r w:rsidRPr="00D67F01">
        <w:t xml:space="preserve">Avoir accès à une </w:t>
      </w:r>
      <w:r w:rsidR="00F94E70" w:rsidRPr="00D67F01">
        <w:t>bibliothèque</w:t>
      </w:r>
      <w:r w:rsidRPr="00D67F01">
        <w:t xml:space="preserve"> fournie</w:t>
      </w:r>
    </w:p>
    <w:p w14:paraId="6238EA6A" w14:textId="77777777" w:rsidR="00800370" w:rsidRPr="00D67F01" w:rsidRDefault="007775D7" w:rsidP="00E47F91">
      <w:pPr>
        <w:pStyle w:val="NormalWeb"/>
        <w:numPr>
          <w:ilvl w:val="0"/>
          <w:numId w:val="6"/>
        </w:numPr>
      </w:pPr>
      <w:r w:rsidRPr="00D67F01">
        <w:t>U</w:t>
      </w:r>
      <w:r w:rsidR="00F94E70" w:rsidRPr="00D67F01">
        <w:t xml:space="preserve">tiliser de manière pertinente les technologies numériques pour faire des recherches, accéder à l'information, </w:t>
      </w:r>
      <w:proofErr w:type="gramStart"/>
      <w:r w:rsidR="00F94E70" w:rsidRPr="00D67F01">
        <w:t>la hiérarchiser</w:t>
      </w:r>
      <w:proofErr w:type="gramEnd"/>
      <w:r w:rsidR="00F94E70" w:rsidRPr="00D67F01">
        <w:t xml:space="preserve"> et produire soi-même des contenus.</w:t>
      </w:r>
    </w:p>
    <w:p w14:paraId="0E00433F" w14:textId="77777777" w:rsidR="000A2133" w:rsidRDefault="007775D7" w:rsidP="00E47F91">
      <w:pPr>
        <w:pStyle w:val="NormalWeb"/>
        <w:numPr>
          <w:ilvl w:val="0"/>
          <w:numId w:val="6"/>
        </w:numPr>
      </w:pPr>
      <w:r w:rsidRPr="00D67F01">
        <w:t>S</w:t>
      </w:r>
      <w:r w:rsidR="00F94E70" w:rsidRPr="00D67F01">
        <w:t>'impli</w:t>
      </w:r>
      <w:r w:rsidRPr="00D67F01">
        <w:t>quer</w:t>
      </w:r>
      <w:r w:rsidR="00F94E70" w:rsidRPr="00D67F01">
        <w:t xml:space="preserve"> dans le travail commun, l'entraide et la coopération.</w:t>
      </w:r>
    </w:p>
    <w:p w14:paraId="246A3EB7" w14:textId="2D4A1479" w:rsidR="00F94E70" w:rsidRDefault="00F94E70" w:rsidP="000A2133">
      <w:pPr>
        <w:pStyle w:val="NormalWeb"/>
      </w:pPr>
      <w:r w:rsidRPr="000A2133">
        <w:rPr>
          <w:b/>
          <w:bCs/>
          <w:sz w:val="28"/>
          <w:szCs w:val="28"/>
        </w:rPr>
        <w:t>Organisation du travail personnel</w:t>
      </w:r>
    </w:p>
    <w:p w14:paraId="76B1E1A2" w14:textId="77777777" w:rsidR="001246B6" w:rsidRPr="00D67F01" w:rsidRDefault="00633B26" w:rsidP="00E47F91">
      <w:pPr>
        <w:pStyle w:val="NormalWeb"/>
        <w:numPr>
          <w:ilvl w:val="0"/>
          <w:numId w:val="7"/>
        </w:numPr>
      </w:pPr>
      <w:r w:rsidRPr="00D67F01">
        <w:t>S</w:t>
      </w:r>
      <w:r w:rsidR="00F94E70" w:rsidRPr="00D67F01">
        <w:t>e projet</w:t>
      </w:r>
      <w:r w:rsidRPr="00D67F01">
        <w:t>er</w:t>
      </w:r>
      <w:r w:rsidR="00F94E70" w:rsidRPr="00D67F01">
        <w:t xml:space="preserve"> dans le temps, anticipe</w:t>
      </w:r>
      <w:r w:rsidRPr="00D67F01">
        <w:t>r</w:t>
      </w:r>
      <w:r w:rsidR="00F94E70" w:rsidRPr="00D67F01">
        <w:t>, planifie</w:t>
      </w:r>
      <w:r w:rsidRPr="00D67F01">
        <w:t>r</w:t>
      </w:r>
      <w:r w:rsidR="00F94E70" w:rsidRPr="00D67F01">
        <w:t xml:space="preserve"> ses tâches. </w:t>
      </w:r>
    </w:p>
    <w:p w14:paraId="648A017A" w14:textId="383B442C" w:rsidR="001246B6" w:rsidRPr="00D67F01" w:rsidRDefault="00633B26" w:rsidP="00E47F91">
      <w:pPr>
        <w:pStyle w:val="NormalWeb"/>
        <w:numPr>
          <w:ilvl w:val="0"/>
          <w:numId w:val="7"/>
        </w:numPr>
      </w:pPr>
      <w:r w:rsidRPr="00D67F01">
        <w:t>G</w:t>
      </w:r>
      <w:r w:rsidR="00C805DA">
        <w:t>é</w:t>
      </w:r>
      <w:r w:rsidR="00F94E70" w:rsidRPr="00D67F01">
        <w:t>re</w:t>
      </w:r>
      <w:r w:rsidR="004716FC" w:rsidRPr="00D67F01">
        <w:t>r</w:t>
      </w:r>
      <w:r w:rsidR="00F94E70" w:rsidRPr="00D67F01">
        <w:t xml:space="preserve"> les étapes d'une production, écrite ou non, mémorise</w:t>
      </w:r>
      <w:r w:rsidR="004716FC" w:rsidRPr="00D67F01">
        <w:t>r</w:t>
      </w:r>
      <w:r w:rsidR="00F94E70" w:rsidRPr="00D67F01">
        <w:t xml:space="preserve"> ce qui doit l'être.</w:t>
      </w:r>
    </w:p>
    <w:p w14:paraId="1A6844AE" w14:textId="77777777" w:rsidR="001246B6" w:rsidRPr="00D67F01" w:rsidRDefault="004716FC" w:rsidP="00E47F91">
      <w:pPr>
        <w:pStyle w:val="NormalWeb"/>
        <w:numPr>
          <w:ilvl w:val="0"/>
          <w:numId w:val="7"/>
        </w:numPr>
      </w:pPr>
      <w:r w:rsidRPr="00D67F01">
        <w:t>C</w:t>
      </w:r>
      <w:r w:rsidR="00F94E70" w:rsidRPr="00D67F01">
        <w:t>omprend</w:t>
      </w:r>
      <w:r w:rsidRPr="00D67F01">
        <w:t>re</w:t>
      </w:r>
      <w:r w:rsidR="00F94E70" w:rsidRPr="00D67F01">
        <w:t xml:space="preserve"> le sens des consignes </w:t>
      </w:r>
    </w:p>
    <w:p w14:paraId="16AE50DC" w14:textId="77777777" w:rsidR="001246B6" w:rsidRPr="00D67F01" w:rsidRDefault="00DC3289" w:rsidP="00E47F91">
      <w:pPr>
        <w:pStyle w:val="NormalWeb"/>
        <w:numPr>
          <w:ilvl w:val="0"/>
          <w:numId w:val="7"/>
        </w:numPr>
      </w:pPr>
      <w:r w:rsidRPr="00D67F01">
        <w:t>Savoir</w:t>
      </w:r>
      <w:r w:rsidR="00F94E70" w:rsidRPr="00D67F01">
        <w:t xml:space="preserve"> identifier un problème, s'engager dans une démarche de résolution, mobiliser les connaissances nécessaires</w:t>
      </w:r>
    </w:p>
    <w:p w14:paraId="555579A3" w14:textId="77777777" w:rsidR="00BC56F2" w:rsidRPr="00D67F01" w:rsidRDefault="001246B6" w:rsidP="00E47F91">
      <w:pPr>
        <w:pStyle w:val="NormalWeb"/>
        <w:numPr>
          <w:ilvl w:val="0"/>
          <w:numId w:val="7"/>
        </w:numPr>
      </w:pPr>
      <w:r w:rsidRPr="00D67F01">
        <w:t>A</w:t>
      </w:r>
      <w:r w:rsidR="00F94E70" w:rsidRPr="00D67F01">
        <w:t>nalyser et exploiter les erreurs, mettre à l'essai plusieurs solutions, accorder une importance particulière aux corrections.</w:t>
      </w:r>
    </w:p>
    <w:p w14:paraId="59EB8C6E" w14:textId="77777777" w:rsidR="000A2133" w:rsidRDefault="007B58FB" w:rsidP="00BC56F2">
      <w:pPr>
        <w:pStyle w:val="NormalWeb"/>
        <w:numPr>
          <w:ilvl w:val="0"/>
          <w:numId w:val="7"/>
        </w:numPr>
        <w:rPr>
          <w:sz w:val="28"/>
          <w:szCs w:val="28"/>
        </w:rPr>
      </w:pPr>
      <w:r w:rsidRPr="00D67F01">
        <w:t>Savoir</w:t>
      </w:r>
      <w:r w:rsidR="00F94E70" w:rsidRPr="00D67F01">
        <w:t xml:space="preserve"> se constituer des outils personnels grâce à des écrits de travail, y compris numériques : notamment prise de notes, brouillons, fiches, lexiques, nomenclatures, cartes mentales, plans, croquis</w:t>
      </w:r>
    </w:p>
    <w:p w14:paraId="390ABD18" w14:textId="17A617CB" w:rsidR="00F94E70" w:rsidRPr="000A2133" w:rsidRDefault="00F94E70" w:rsidP="000A2133">
      <w:pPr>
        <w:pStyle w:val="NormalWeb"/>
        <w:rPr>
          <w:sz w:val="28"/>
          <w:szCs w:val="28"/>
        </w:rPr>
      </w:pPr>
      <w:r w:rsidRPr="000A2133">
        <w:rPr>
          <w:b/>
          <w:bCs/>
          <w:sz w:val="28"/>
          <w:szCs w:val="28"/>
        </w:rPr>
        <w:t>Coopération et réalisation de projets</w:t>
      </w:r>
    </w:p>
    <w:p w14:paraId="37E7FED4" w14:textId="54F20959" w:rsidR="00C25FEF" w:rsidRPr="00D67F01" w:rsidRDefault="00BC56F2" w:rsidP="00666CE4">
      <w:pPr>
        <w:pStyle w:val="NormalWeb"/>
        <w:numPr>
          <w:ilvl w:val="0"/>
          <w:numId w:val="8"/>
        </w:numPr>
      </w:pPr>
      <w:r w:rsidRPr="00D67F01">
        <w:t>T</w:t>
      </w:r>
      <w:r w:rsidR="00F94E70" w:rsidRPr="00D67F01">
        <w:t>ravaille</w:t>
      </w:r>
      <w:r w:rsidRPr="00D67F01">
        <w:t>r</w:t>
      </w:r>
      <w:r w:rsidR="00F94E70" w:rsidRPr="00D67F01">
        <w:t xml:space="preserve"> en équipe, partage</w:t>
      </w:r>
      <w:r w:rsidR="00D67F01">
        <w:t>r</w:t>
      </w:r>
      <w:r w:rsidR="00F94E70" w:rsidRPr="00D67F01">
        <w:t xml:space="preserve"> des tâches, s'engage</w:t>
      </w:r>
      <w:r w:rsidR="00666CE4" w:rsidRPr="00D67F01">
        <w:t>r</w:t>
      </w:r>
      <w:r w:rsidR="00F94E70" w:rsidRPr="00D67F01">
        <w:t xml:space="preserve"> dans un dialogue constructif, accepte</w:t>
      </w:r>
      <w:r w:rsidR="00666CE4" w:rsidRPr="00D67F01">
        <w:t>r</w:t>
      </w:r>
      <w:r w:rsidR="00F94E70" w:rsidRPr="00D67F01">
        <w:t xml:space="preserve"> la contradiction tout en défendant son point de vue</w:t>
      </w:r>
    </w:p>
    <w:p w14:paraId="344E2A91" w14:textId="77777777" w:rsidR="00C25FEF" w:rsidRPr="00D67F01" w:rsidRDefault="00C25FEF" w:rsidP="00666CE4">
      <w:pPr>
        <w:pStyle w:val="NormalWeb"/>
        <w:numPr>
          <w:ilvl w:val="0"/>
          <w:numId w:val="8"/>
        </w:numPr>
      </w:pPr>
      <w:r w:rsidRPr="00D67F01">
        <w:t>F</w:t>
      </w:r>
      <w:r w:rsidR="00F94E70" w:rsidRPr="00D67F01">
        <w:t>ai</w:t>
      </w:r>
      <w:r w:rsidR="00666CE4" w:rsidRPr="00D67F01">
        <w:t>re</w:t>
      </w:r>
      <w:r w:rsidR="00F94E70" w:rsidRPr="00D67F01">
        <w:t xml:space="preserve"> preuve de diplomatie, négocie et recherche un consensus.</w:t>
      </w:r>
    </w:p>
    <w:p w14:paraId="56F3F29C" w14:textId="77777777" w:rsidR="00BF78E7" w:rsidRPr="00D67F01" w:rsidRDefault="00C25FEF" w:rsidP="00666CE4">
      <w:pPr>
        <w:pStyle w:val="NormalWeb"/>
        <w:numPr>
          <w:ilvl w:val="0"/>
          <w:numId w:val="8"/>
        </w:numPr>
      </w:pPr>
      <w:r w:rsidRPr="00D67F01">
        <w:t>A</w:t>
      </w:r>
      <w:r w:rsidR="00F94E70" w:rsidRPr="00D67F01">
        <w:t>pprend</w:t>
      </w:r>
      <w:r w:rsidRPr="00D67F01">
        <w:t>re</w:t>
      </w:r>
      <w:r w:rsidR="00F94E70" w:rsidRPr="00D67F01">
        <w:t xml:space="preserve"> à gérer un projet, qu'il soit individuel ou collectif. </w:t>
      </w:r>
    </w:p>
    <w:p w14:paraId="2CFE3126" w14:textId="77777777" w:rsidR="00BF78E7" w:rsidRPr="00D67F01" w:rsidRDefault="00BF78E7" w:rsidP="00666CE4">
      <w:pPr>
        <w:pStyle w:val="NormalWeb"/>
        <w:numPr>
          <w:ilvl w:val="0"/>
          <w:numId w:val="8"/>
        </w:numPr>
      </w:pPr>
      <w:r w:rsidRPr="00D67F01">
        <w:t>P</w:t>
      </w:r>
      <w:r w:rsidR="00F94E70" w:rsidRPr="00D67F01">
        <w:t>lanifie</w:t>
      </w:r>
      <w:r w:rsidRPr="00D67F01">
        <w:t>r</w:t>
      </w:r>
      <w:r w:rsidR="00F94E70" w:rsidRPr="00D67F01">
        <w:t xml:space="preserve"> les tâches, en fixe les étapes et évalue</w:t>
      </w:r>
      <w:r w:rsidRPr="00D67F01">
        <w:t>r</w:t>
      </w:r>
      <w:r w:rsidR="00F94E70" w:rsidRPr="00D67F01">
        <w:t xml:space="preserve"> l'atteinte des objectifs.</w:t>
      </w:r>
    </w:p>
    <w:p w14:paraId="43E8CC4A" w14:textId="77777777" w:rsidR="00D67F01" w:rsidRPr="00D67F01" w:rsidRDefault="00BF78E7" w:rsidP="00E47F91">
      <w:pPr>
        <w:pStyle w:val="NormalWeb"/>
        <w:numPr>
          <w:ilvl w:val="0"/>
          <w:numId w:val="8"/>
        </w:numPr>
      </w:pPr>
      <w:r w:rsidRPr="00D67F01">
        <w:t>C</w:t>
      </w:r>
      <w:r w:rsidR="00F94E70" w:rsidRPr="00D67F01">
        <w:t>ollabor</w:t>
      </w:r>
      <w:r w:rsidR="00FF02AE" w:rsidRPr="00D67F01">
        <w:t>er</w:t>
      </w:r>
      <w:r w:rsidR="00F94E70" w:rsidRPr="00D67F01">
        <w:t xml:space="preserve">, </w:t>
      </w:r>
      <w:r w:rsidR="00FF02AE" w:rsidRPr="00D67F01">
        <w:t>s</w:t>
      </w:r>
      <w:r w:rsidR="00F94E70" w:rsidRPr="00D67F01">
        <w:t>'entraide</w:t>
      </w:r>
      <w:r w:rsidR="00FF02AE" w:rsidRPr="00D67F01">
        <w:t>r</w:t>
      </w:r>
      <w:r w:rsidR="00F94E70" w:rsidRPr="00D67F01">
        <w:t xml:space="preserve"> et de mutualis</w:t>
      </w:r>
      <w:r w:rsidR="00FF02AE" w:rsidRPr="00D67F01">
        <w:t>er</w:t>
      </w:r>
      <w:r w:rsidR="00F94E70" w:rsidRPr="00D67F01">
        <w:t xml:space="preserve"> des savoirs. </w:t>
      </w:r>
    </w:p>
    <w:p w14:paraId="18E518B0" w14:textId="77777777" w:rsidR="000A2133" w:rsidRDefault="00A0096F" w:rsidP="00E47F91">
      <w:pPr>
        <w:pStyle w:val="NormalWeb"/>
        <w:numPr>
          <w:ilvl w:val="0"/>
          <w:numId w:val="8"/>
        </w:numPr>
      </w:pPr>
      <w:r w:rsidRPr="00D67F01">
        <w:t>A</w:t>
      </w:r>
      <w:r w:rsidR="00F94E70" w:rsidRPr="00D67F01">
        <w:t>ide</w:t>
      </w:r>
      <w:r w:rsidRPr="00D67F01">
        <w:t>r</w:t>
      </w:r>
      <w:r w:rsidR="00F94E70" w:rsidRPr="00D67F01">
        <w:t xml:space="preserve"> celui qui ne sait pas </w:t>
      </w:r>
      <w:r w:rsidRPr="00D67F01">
        <w:t xml:space="preserve">et </w:t>
      </w:r>
      <w:r w:rsidR="00F94E70" w:rsidRPr="00D67F01">
        <w:t>apprend</w:t>
      </w:r>
      <w:r w:rsidRPr="00D67F01">
        <w:t>re</w:t>
      </w:r>
      <w:r w:rsidR="00F94E70" w:rsidRPr="00D67F01">
        <w:t xml:space="preserve"> des autres. </w:t>
      </w:r>
    </w:p>
    <w:p w14:paraId="1C6C1E33" w14:textId="49D203B5" w:rsidR="00F94E70" w:rsidRPr="000A2133" w:rsidRDefault="00F94E70" w:rsidP="000A2133">
      <w:pPr>
        <w:pStyle w:val="NormalWeb"/>
      </w:pPr>
      <w:r w:rsidRPr="000A2133">
        <w:rPr>
          <w:b/>
          <w:bCs/>
          <w:sz w:val="28"/>
          <w:szCs w:val="28"/>
        </w:rPr>
        <w:t>Médias, démarches de recherche et de traitement de l'information</w:t>
      </w:r>
    </w:p>
    <w:p w14:paraId="5D58BB24" w14:textId="77777777" w:rsidR="00C805DA" w:rsidRDefault="00A0096F" w:rsidP="00E47F91">
      <w:pPr>
        <w:pStyle w:val="NormalWeb"/>
        <w:numPr>
          <w:ilvl w:val="0"/>
          <w:numId w:val="9"/>
        </w:numPr>
      </w:pPr>
      <w:r>
        <w:t>C</w:t>
      </w:r>
      <w:r w:rsidR="00F94E70">
        <w:t>onna</w:t>
      </w:r>
      <w:r>
        <w:t>itre</w:t>
      </w:r>
      <w:r w:rsidR="00F94E70">
        <w:t xml:space="preserve"> des éléments d'histoire de l'écrit et de ses différents supports. </w:t>
      </w:r>
    </w:p>
    <w:p w14:paraId="0421CC0E" w14:textId="77777777" w:rsidR="00C805DA" w:rsidRDefault="00BF7525" w:rsidP="00E47F91">
      <w:pPr>
        <w:pStyle w:val="NormalWeb"/>
        <w:numPr>
          <w:ilvl w:val="0"/>
          <w:numId w:val="9"/>
        </w:numPr>
      </w:pPr>
      <w:r>
        <w:t>C</w:t>
      </w:r>
      <w:r w:rsidR="00F94E70">
        <w:t>omprend</w:t>
      </w:r>
      <w:r>
        <w:t>re</w:t>
      </w:r>
      <w:r w:rsidR="00F94E70">
        <w:t xml:space="preserve"> les modes de production et le rôle de l'image.</w:t>
      </w:r>
    </w:p>
    <w:p w14:paraId="25578512" w14:textId="77777777" w:rsidR="00C805DA" w:rsidRDefault="00BF7525" w:rsidP="00E47F91">
      <w:pPr>
        <w:pStyle w:val="NormalWeb"/>
        <w:numPr>
          <w:ilvl w:val="0"/>
          <w:numId w:val="9"/>
        </w:numPr>
      </w:pPr>
      <w:r>
        <w:t>Savoir</w:t>
      </w:r>
      <w:r w:rsidR="00F94E70">
        <w:t xml:space="preserve"> utiliser des outils de recherche, notamment sur internet. </w:t>
      </w:r>
    </w:p>
    <w:p w14:paraId="02ED9694" w14:textId="77777777" w:rsidR="00C805DA" w:rsidRDefault="00EB5FA6" w:rsidP="00E47F91">
      <w:pPr>
        <w:pStyle w:val="NormalWeb"/>
        <w:numPr>
          <w:ilvl w:val="0"/>
          <w:numId w:val="9"/>
        </w:numPr>
      </w:pPr>
      <w:r>
        <w:t>A</w:t>
      </w:r>
      <w:r w:rsidR="00F94E70">
        <w:t>pprend</w:t>
      </w:r>
      <w:r>
        <w:t>re</w:t>
      </w:r>
      <w:r w:rsidR="00F94E70">
        <w:t xml:space="preserve"> à confronter différentes sources et à évaluer la validité des contenus. </w:t>
      </w:r>
    </w:p>
    <w:p w14:paraId="7830AED2" w14:textId="77777777" w:rsidR="00746827" w:rsidRDefault="00EB5FA6" w:rsidP="00E47F91">
      <w:pPr>
        <w:pStyle w:val="NormalWeb"/>
        <w:numPr>
          <w:ilvl w:val="0"/>
          <w:numId w:val="9"/>
        </w:numPr>
      </w:pPr>
      <w:r>
        <w:t>Savoir</w:t>
      </w:r>
      <w:r w:rsidR="00F94E70">
        <w:t xml:space="preserve"> traiter les informations collectées, les organiser, les mémoriser sous des formats appropriés et les mettre en forme. </w:t>
      </w:r>
      <w:r w:rsidR="00F5527C">
        <w:t>L</w:t>
      </w:r>
      <w:r w:rsidR="00F94E70">
        <w:t>es met</w:t>
      </w:r>
      <w:r w:rsidR="00F5527C">
        <w:t>tre</w:t>
      </w:r>
      <w:r w:rsidR="00F94E70">
        <w:t xml:space="preserve"> en relation pour construire ses connaissances.</w:t>
      </w:r>
    </w:p>
    <w:p w14:paraId="7E00BD3C" w14:textId="77777777" w:rsidR="00746827" w:rsidRDefault="00F5527C" w:rsidP="00746827">
      <w:pPr>
        <w:pStyle w:val="NormalWeb"/>
        <w:numPr>
          <w:ilvl w:val="0"/>
          <w:numId w:val="9"/>
        </w:numPr>
      </w:pPr>
      <w:r>
        <w:t>A</w:t>
      </w:r>
      <w:r w:rsidR="00F94E70">
        <w:t>pprend</w:t>
      </w:r>
      <w:r>
        <w:t>re</w:t>
      </w:r>
      <w:r w:rsidR="00F94E70">
        <w:t xml:space="preserve"> à utiliser les outils numériques de communication et d'information</w:t>
      </w:r>
    </w:p>
    <w:p w14:paraId="46B8C375" w14:textId="77777777" w:rsidR="00746827" w:rsidRDefault="001E6758" w:rsidP="00746827">
      <w:pPr>
        <w:pStyle w:val="NormalWeb"/>
        <w:numPr>
          <w:ilvl w:val="0"/>
          <w:numId w:val="9"/>
        </w:numPr>
      </w:pPr>
      <w:r>
        <w:t>Sélectionner de manière pertinente l’information trouvée sur internet.</w:t>
      </w:r>
    </w:p>
    <w:p w14:paraId="02C409AA" w14:textId="77777777" w:rsidR="0068668A" w:rsidRDefault="001E6758" w:rsidP="00746827">
      <w:pPr>
        <w:pStyle w:val="NormalWeb"/>
        <w:numPr>
          <w:ilvl w:val="0"/>
          <w:numId w:val="9"/>
        </w:numPr>
      </w:pPr>
      <w:r>
        <w:t>I</w:t>
      </w:r>
      <w:r w:rsidR="00F94E70">
        <w:t>dentifie</w:t>
      </w:r>
      <w:r>
        <w:t>r</w:t>
      </w:r>
      <w:r w:rsidR="00F94E70">
        <w:t xml:space="preserve"> les différents médias (presse écrite, audiovisuelle et web) et en connaît</w:t>
      </w:r>
      <w:r>
        <w:t>re</w:t>
      </w:r>
      <w:r w:rsidR="00F94E70">
        <w:t xml:space="preserve"> la nature. </w:t>
      </w:r>
    </w:p>
    <w:p w14:paraId="06E37B66" w14:textId="77777777" w:rsidR="0068668A" w:rsidRDefault="002C2F1E" w:rsidP="00E47F91">
      <w:pPr>
        <w:pStyle w:val="NormalWeb"/>
        <w:numPr>
          <w:ilvl w:val="0"/>
          <w:numId w:val="9"/>
        </w:numPr>
      </w:pPr>
      <w:r>
        <w:t>M</w:t>
      </w:r>
      <w:r w:rsidR="00F94E70">
        <w:t>obiliser différents outils numériques pour créer des documents</w:t>
      </w:r>
      <w:r w:rsidR="002902F6">
        <w:t xml:space="preserve">, </w:t>
      </w:r>
      <w:r w:rsidR="00F94E70">
        <w:t xml:space="preserve">les publier ou les transmettre, afin qu'ils soient consultables et utilisables par d'autres. </w:t>
      </w:r>
    </w:p>
    <w:p w14:paraId="7D43A1B6" w14:textId="0185D906" w:rsidR="004731A6" w:rsidRDefault="002902F6" w:rsidP="00E47F91">
      <w:pPr>
        <w:pStyle w:val="NormalWeb"/>
        <w:numPr>
          <w:ilvl w:val="0"/>
          <w:numId w:val="9"/>
        </w:numPr>
      </w:pPr>
      <w:r>
        <w:lastRenderedPageBreak/>
        <w:t xml:space="preserve">Savoir </w:t>
      </w:r>
      <w:r w:rsidR="00F94E70">
        <w:t>réutiliser des productions collaboratives pour enrichir ses propres réalisations, dans le respect des règles du droit d'auteur.</w:t>
      </w:r>
      <w:r w:rsidR="00F94E70">
        <w:br/>
      </w:r>
    </w:p>
    <w:p w14:paraId="168CFDCA" w14:textId="527F6B49" w:rsidR="00F94E70" w:rsidRPr="004731A6" w:rsidRDefault="00F94E70" w:rsidP="00E47F91">
      <w:pPr>
        <w:pStyle w:val="NormalWeb"/>
      </w:pPr>
      <w:r>
        <w:br/>
      </w:r>
      <w:r w:rsidRPr="00341A53">
        <w:rPr>
          <w:b/>
          <w:bCs/>
          <w:sz w:val="32"/>
          <w:szCs w:val="32"/>
        </w:rPr>
        <w:t>Domaine 3 : la formation de la personne et du citoyen</w:t>
      </w:r>
    </w:p>
    <w:p w14:paraId="06B2385D" w14:textId="77777777" w:rsidR="00AA56E9" w:rsidRPr="00871AE8" w:rsidRDefault="004731A6" w:rsidP="00E47F91">
      <w:pPr>
        <w:pStyle w:val="NormalWeb"/>
        <w:numPr>
          <w:ilvl w:val="0"/>
          <w:numId w:val="10"/>
        </w:numPr>
      </w:pPr>
      <w:r w:rsidRPr="00871AE8">
        <w:t>Connaître</w:t>
      </w:r>
      <w:r w:rsidR="00F94E70" w:rsidRPr="00871AE8">
        <w:t xml:space="preserve"> les valeurs fondamentales et les principes inscrits dans la Constitution de notre pay</w:t>
      </w:r>
      <w:r w:rsidR="003524DA" w:rsidRPr="00871AE8">
        <w:t xml:space="preserve">s. </w:t>
      </w:r>
    </w:p>
    <w:p w14:paraId="0646BE20" w14:textId="77777777" w:rsidR="00AA56E9" w:rsidRPr="00871AE8" w:rsidRDefault="003524DA" w:rsidP="00E47F91">
      <w:pPr>
        <w:pStyle w:val="NormalWeb"/>
        <w:numPr>
          <w:ilvl w:val="0"/>
          <w:numId w:val="10"/>
        </w:numPr>
      </w:pPr>
      <w:r w:rsidRPr="00871AE8">
        <w:t>A</w:t>
      </w:r>
      <w:r w:rsidR="00F94E70" w:rsidRPr="00871AE8">
        <w:t xml:space="preserve">cquérir la capacité à juger par lui-même, en même temps que le sentiment d'appartenance à la société. </w:t>
      </w:r>
    </w:p>
    <w:p w14:paraId="0D589338" w14:textId="77777777" w:rsidR="00BC710C" w:rsidRPr="00871AE8" w:rsidRDefault="003524DA" w:rsidP="00E47F91">
      <w:pPr>
        <w:pStyle w:val="NormalWeb"/>
        <w:numPr>
          <w:ilvl w:val="0"/>
          <w:numId w:val="10"/>
        </w:numPr>
      </w:pPr>
      <w:r w:rsidRPr="00871AE8">
        <w:t>P</w:t>
      </w:r>
      <w:r w:rsidR="00F94E70" w:rsidRPr="00871AE8">
        <w:t>articiper à l'amélioration de la vie commune et à préparer son engagement en tant que citoyen.</w:t>
      </w:r>
    </w:p>
    <w:p w14:paraId="2460742A" w14:textId="77777777" w:rsidR="00871AE8" w:rsidRPr="00871AE8" w:rsidRDefault="00C67F21" w:rsidP="00E47F91">
      <w:pPr>
        <w:pStyle w:val="NormalWeb"/>
        <w:numPr>
          <w:ilvl w:val="0"/>
          <w:numId w:val="10"/>
        </w:numPr>
      </w:pPr>
      <w:r w:rsidRPr="00871AE8">
        <w:t xml:space="preserve">Acquérir une </w:t>
      </w:r>
      <w:r w:rsidR="00F94E70" w:rsidRPr="00871AE8">
        <w:t xml:space="preserve">liberté de conscience et d'expression, la tolérance réciproque, l'égalité, notamment entre les hommes et les femmes, le refus des discriminations, l'affirmation de la capacité à juger et agir par soi-même </w:t>
      </w:r>
    </w:p>
    <w:p w14:paraId="73B525EB" w14:textId="77777777" w:rsidR="005F6085" w:rsidRPr="005F6085" w:rsidRDefault="0032054F" w:rsidP="00E47F91">
      <w:pPr>
        <w:pStyle w:val="NormalWeb"/>
        <w:numPr>
          <w:ilvl w:val="0"/>
          <w:numId w:val="10"/>
        </w:numPr>
        <w:rPr>
          <w:b/>
          <w:bCs/>
        </w:rPr>
      </w:pPr>
      <w:r w:rsidRPr="00871AE8">
        <w:t>Connaitre</w:t>
      </w:r>
      <w:r w:rsidR="00F94E70" w:rsidRPr="00871AE8">
        <w:t xml:space="preserve"> et à la compr</w:t>
      </w:r>
      <w:r w:rsidRPr="00871AE8">
        <w:t>endre</w:t>
      </w:r>
      <w:r w:rsidR="00F94E70" w:rsidRPr="00871AE8">
        <w:t xml:space="preserve"> </w:t>
      </w:r>
      <w:r w:rsidRPr="00871AE8">
        <w:t>le</w:t>
      </w:r>
      <w:r w:rsidR="00F94E70" w:rsidRPr="00871AE8">
        <w:t xml:space="preserve"> sens du droit et de la loi, des règles qui permettent la participation à la vie collective et démocratique </w:t>
      </w:r>
      <w:r w:rsidR="00A701B7" w:rsidRPr="00871AE8">
        <w:t>ainsi que</w:t>
      </w:r>
      <w:r w:rsidR="00F94E70" w:rsidRPr="00871AE8">
        <w:t xml:space="preserve"> la notion d'intérêt général</w:t>
      </w:r>
      <w:r w:rsidR="00A701B7" w:rsidRPr="00871AE8">
        <w:t xml:space="preserve"> et </w:t>
      </w:r>
      <w:r w:rsidR="0055754D" w:rsidRPr="00871AE8">
        <w:t>de laïcité.</w:t>
      </w:r>
    </w:p>
    <w:p w14:paraId="3632C5E3" w14:textId="77777777" w:rsidR="005F6085" w:rsidRDefault="005F6085" w:rsidP="00E47F91">
      <w:pPr>
        <w:pStyle w:val="NormalWeb"/>
        <w:numPr>
          <w:ilvl w:val="0"/>
          <w:numId w:val="10"/>
        </w:numPr>
        <w:rPr>
          <w:b/>
          <w:bCs/>
        </w:rPr>
      </w:pPr>
      <w:r w:rsidRPr="005F6085">
        <w:t>Exprimer sa</w:t>
      </w:r>
      <w:r w:rsidR="00F94E70" w:rsidRPr="005F6085">
        <w:t xml:space="preserve"> sensibilité et </w:t>
      </w:r>
      <w:r w:rsidRPr="005F6085">
        <w:t>s</w:t>
      </w:r>
      <w:r w:rsidR="00F94E70" w:rsidRPr="005F6085">
        <w:t>es opinions</w:t>
      </w:r>
      <w:r w:rsidR="00341A53" w:rsidRPr="00BC710C">
        <w:rPr>
          <w:b/>
          <w:bCs/>
        </w:rPr>
        <w:t> </w:t>
      </w:r>
      <w:r w:rsidR="00341A53">
        <w:t>: débats</w:t>
      </w:r>
      <w:r w:rsidR="00F94E70">
        <w:t>, respect des autres</w:t>
      </w:r>
      <w:r w:rsidR="00341A53">
        <w:t> : acceptation des idées de chacun</w:t>
      </w:r>
    </w:p>
    <w:p w14:paraId="627F1751" w14:textId="77777777" w:rsidR="005F6085" w:rsidRPr="00866BD7" w:rsidRDefault="0055754D" w:rsidP="00E47F91">
      <w:pPr>
        <w:pStyle w:val="NormalWeb"/>
        <w:numPr>
          <w:ilvl w:val="0"/>
          <w:numId w:val="10"/>
        </w:numPr>
      </w:pPr>
      <w:r>
        <w:t>Apprendre à</w:t>
      </w:r>
      <w:r w:rsidR="00F94E70">
        <w:t xml:space="preserve"> exprime</w:t>
      </w:r>
      <w:r>
        <w:t>r</w:t>
      </w:r>
      <w:r w:rsidR="00F94E70">
        <w:t xml:space="preserve"> ses </w:t>
      </w:r>
      <w:r w:rsidR="00F94E70" w:rsidRPr="00866BD7">
        <w:t xml:space="preserve">sentiments et ses émotions </w:t>
      </w:r>
    </w:p>
    <w:p w14:paraId="566A974C" w14:textId="77777777" w:rsidR="00866BD7" w:rsidRPr="00866BD7" w:rsidRDefault="003D7781" w:rsidP="00E47F91">
      <w:pPr>
        <w:pStyle w:val="NormalWeb"/>
        <w:numPr>
          <w:ilvl w:val="0"/>
          <w:numId w:val="10"/>
        </w:numPr>
      </w:pPr>
      <w:r w:rsidRPr="00866BD7">
        <w:t>A</w:t>
      </w:r>
      <w:r w:rsidR="00F40117" w:rsidRPr="00866BD7">
        <w:t>pprend</w:t>
      </w:r>
      <w:r w:rsidRPr="00866BD7">
        <w:t>re</w:t>
      </w:r>
      <w:r w:rsidR="00F40117" w:rsidRPr="00866BD7">
        <w:t xml:space="preserve"> à résoudre les conflits sans agressivité, à éviter le recours à la violence grâce à sa maîtrise de moyens d'expression, de communication et d'argumentation</w:t>
      </w:r>
      <w:r w:rsidR="00341A53" w:rsidRPr="00866BD7">
        <w:t> </w:t>
      </w:r>
    </w:p>
    <w:p w14:paraId="420B54AC" w14:textId="77777777" w:rsidR="00866BD7" w:rsidRPr="00866BD7" w:rsidRDefault="003D7781" w:rsidP="00E47F91">
      <w:pPr>
        <w:pStyle w:val="NormalWeb"/>
        <w:numPr>
          <w:ilvl w:val="0"/>
          <w:numId w:val="10"/>
        </w:numPr>
      </w:pPr>
      <w:r w:rsidRPr="00866BD7">
        <w:t>Avoir</w:t>
      </w:r>
      <w:r w:rsidR="00F94E70" w:rsidRPr="00866BD7">
        <w:t xml:space="preserve"> confiance en sa capacité à réussir et à progresser</w:t>
      </w:r>
      <w:r w:rsidR="00341A53" w:rsidRPr="00866BD7">
        <w:t> </w:t>
      </w:r>
    </w:p>
    <w:p w14:paraId="221347C3" w14:textId="77777777" w:rsidR="00866BD7" w:rsidRPr="00866BD7" w:rsidRDefault="00175E92" w:rsidP="00E47F91">
      <w:pPr>
        <w:pStyle w:val="NormalWeb"/>
        <w:numPr>
          <w:ilvl w:val="0"/>
          <w:numId w:val="10"/>
        </w:numPr>
      </w:pPr>
      <w:r w:rsidRPr="00866BD7">
        <w:t>A</w:t>
      </w:r>
      <w:r w:rsidR="00F94E70" w:rsidRPr="00866BD7">
        <w:t xml:space="preserve">pprécier les personnes qui sont différentes de lui et de vivre avec elles. </w:t>
      </w:r>
    </w:p>
    <w:p w14:paraId="02FC06D2" w14:textId="77777777" w:rsidR="00605471" w:rsidRDefault="00866BD7" w:rsidP="00E47F91">
      <w:pPr>
        <w:pStyle w:val="NormalWeb"/>
        <w:numPr>
          <w:ilvl w:val="0"/>
          <w:numId w:val="10"/>
        </w:numPr>
      </w:pPr>
      <w:r w:rsidRPr="00866BD7">
        <w:t>Être</w:t>
      </w:r>
      <w:r w:rsidR="00F94E70" w:rsidRPr="00866BD7">
        <w:t xml:space="preserve"> capable aussi de faire preuve d'empathie et de bienveillance</w:t>
      </w:r>
      <w:r w:rsidR="00F40117" w:rsidRPr="00866BD7">
        <w:t> </w:t>
      </w:r>
    </w:p>
    <w:p w14:paraId="7FD41FF0" w14:textId="1E0D6583" w:rsidR="00F94E70" w:rsidRPr="00605471" w:rsidRDefault="00F94E70" w:rsidP="00605471">
      <w:pPr>
        <w:pStyle w:val="NormalWeb"/>
      </w:pPr>
      <w:r w:rsidRPr="00605471">
        <w:rPr>
          <w:b/>
          <w:bCs/>
          <w:sz w:val="28"/>
          <w:szCs w:val="28"/>
        </w:rPr>
        <w:t>La règle et le droit</w:t>
      </w:r>
    </w:p>
    <w:p w14:paraId="659272E2" w14:textId="77777777" w:rsidR="00F26D2F" w:rsidRPr="00F26D2F" w:rsidRDefault="00877F9F" w:rsidP="00F26D2F">
      <w:pPr>
        <w:pStyle w:val="NormalWeb"/>
        <w:numPr>
          <w:ilvl w:val="0"/>
          <w:numId w:val="11"/>
        </w:numPr>
      </w:pPr>
      <w:r w:rsidRPr="00F26D2F">
        <w:t>C</w:t>
      </w:r>
      <w:r w:rsidR="00F94E70" w:rsidRPr="00F26D2F">
        <w:t>omprend</w:t>
      </w:r>
      <w:r w:rsidRPr="00F26D2F">
        <w:t>re</w:t>
      </w:r>
      <w:r w:rsidR="00F94E70" w:rsidRPr="00F26D2F">
        <w:t xml:space="preserve"> et respecte</w:t>
      </w:r>
      <w:r w:rsidRPr="00F26D2F">
        <w:t>r</w:t>
      </w:r>
      <w:r w:rsidR="00F94E70" w:rsidRPr="00F26D2F">
        <w:t xml:space="preserve"> les règles </w:t>
      </w:r>
      <w:proofErr w:type="spellStart"/>
      <w:r w:rsidR="00F94E70" w:rsidRPr="00F26D2F">
        <w:t>communesau</w:t>
      </w:r>
      <w:proofErr w:type="spellEnd"/>
      <w:r w:rsidR="00F94E70" w:rsidRPr="00F26D2F">
        <w:t xml:space="preserve"> sein de la classe, de l'école ou de l'établissement</w:t>
      </w:r>
    </w:p>
    <w:p w14:paraId="0C079026" w14:textId="77777777" w:rsidR="00F26D2F" w:rsidRPr="00F26D2F" w:rsidRDefault="00D404B8" w:rsidP="00F26D2F">
      <w:pPr>
        <w:pStyle w:val="NormalWeb"/>
        <w:numPr>
          <w:ilvl w:val="0"/>
          <w:numId w:val="11"/>
        </w:numPr>
      </w:pPr>
      <w:r w:rsidRPr="00F26D2F">
        <w:t>Comprendre le principe de</w:t>
      </w:r>
      <w:r w:rsidR="00F94E70" w:rsidRPr="00F26D2F">
        <w:t xml:space="preserve"> société démocratique.</w:t>
      </w:r>
    </w:p>
    <w:p w14:paraId="37134F37" w14:textId="77777777" w:rsidR="00F26D2F" w:rsidRPr="00F26D2F" w:rsidRDefault="00D404B8" w:rsidP="00E47F91">
      <w:pPr>
        <w:pStyle w:val="NormalWeb"/>
        <w:numPr>
          <w:ilvl w:val="0"/>
          <w:numId w:val="11"/>
        </w:numPr>
      </w:pPr>
      <w:r w:rsidRPr="00F26D2F">
        <w:t>C</w:t>
      </w:r>
      <w:r w:rsidR="00F94E70" w:rsidRPr="00F26D2F">
        <w:t>onnaît</w:t>
      </w:r>
      <w:r w:rsidRPr="00F26D2F">
        <w:t>re</w:t>
      </w:r>
      <w:r w:rsidR="00F94E70" w:rsidRPr="00F26D2F">
        <w:t xml:space="preserve"> les grandes déclarations des droits de l'homme</w:t>
      </w:r>
      <w:r w:rsidR="00F26D2F" w:rsidRPr="00F26D2F">
        <w:t>.</w:t>
      </w:r>
    </w:p>
    <w:p w14:paraId="4C54D75E" w14:textId="77777777" w:rsidR="00712A1A" w:rsidRDefault="004765B0" w:rsidP="00E47F91">
      <w:pPr>
        <w:pStyle w:val="NormalWeb"/>
        <w:numPr>
          <w:ilvl w:val="0"/>
          <w:numId w:val="11"/>
        </w:numPr>
      </w:pPr>
      <w:r w:rsidRPr="00F26D2F">
        <w:t>C</w:t>
      </w:r>
      <w:r w:rsidR="00F94E70" w:rsidRPr="00F26D2F">
        <w:t>onnaît</w:t>
      </w:r>
      <w:r w:rsidRPr="00F26D2F">
        <w:t>re</w:t>
      </w:r>
      <w:r w:rsidR="00F94E70" w:rsidRPr="00F26D2F">
        <w:t xml:space="preserve"> les principales règles du fonctionnement institutionnel de l'Union européenne et les grands objectifs du projet européen.</w:t>
      </w:r>
    </w:p>
    <w:p w14:paraId="5A499CB6" w14:textId="1DA7E04E" w:rsidR="00F94E70" w:rsidRPr="00712A1A" w:rsidRDefault="00F94E70" w:rsidP="00712A1A">
      <w:pPr>
        <w:pStyle w:val="NormalWeb"/>
      </w:pPr>
      <w:r w:rsidRPr="00712A1A">
        <w:rPr>
          <w:b/>
          <w:bCs/>
          <w:sz w:val="28"/>
          <w:szCs w:val="28"/>
        </w:rPr>
        <w:t>Réflexion et discernement</w:t>
      </w:r>
    </w:p>
    <w:p w14:paraId="7E188114" w14:textId="26D57E42" w:rsidR="00210F9C" w:rsidRDefault="00210F9C" w:rsidP="00210F9C">
      <w:pPr>
        <w:pStyle w:val="NormalWeb"/>
        <w:numPr>
          <w:ilvl w:val="0"/>
          <w:numId w:val="12"/>
        </w:numPr>
      </w:pPr>
      <w:r>
        <w:t>Être</w:t>
      </w:r>
      <w:r w:rsidR="00F94E70">
        <w:t xml:space="preserve"> attentif à la portée de ses paroles et à la responsabilité de ses actes.</w:t>
      </w:r>
    </w:p>
    <w:p w14:paraId="02076887" w14:textId="77777777" w:rsidR="00DC11ED" w:rsidRDefault="000F617F" w:rsidP="00E47F91">
      <w:pPr>
        <w:pStyle w:val="NormalWeb"/>
        <w:numPr>
          <w:ilvl w:val="0"/>
          <w:numId w:val="12"/>
        </w:numPr>
      </w:pPr>
      <w:r>
        <w:t>V</w:t>
      </w:r>
      <w:r w:rsidR="00F94E70">
        <w:t>érifie</w:t>
      </w:r>
      <w:r>
        <w:t>r</w:t>
      </w:r>
      <w:r w:rsidR="00F94E70">
        <w:t xml:space="preserve"> la validité d'une information et distingue</w:t>
      </w:r>
      <w:r>
        <w:t>r</w:t>
      </w:r>
      <w:r w:rsidR="00F94E70">
        <w:t xml:space="preserve"> ce qui est objectif et ce qui est subjectif</w:t>
      </w:r>
    </w:p>
    <w:p w14:paraId="425FB286" w14:textId="77777777" w:rsidR="00DC11ED" w:rsidRDefault="000F617F" w:rsidP="00E47F91">
      <w:pPr>
        <w:pStyle w:val="NormalWeb"/>
        <w:numPr>
          <w:ilvl w:val="0"/>
          <w:numId w:val="12"/>
        </w:numPr>
      </w:pPr>
      <w:r>
        <w:t>A</w:t>
      </w:r>
      <w:r w:rsidR="00F94E70">
        <w:t>pprend</w:t>
      </w:r>
      <w:r>
        <w:t>re</w:t>
      </w:r>
      <w:r w:rsidR="00F94E70">
        <w:t xml:space="preserve"> à justifier ses choix et à confronter ses propres jugements avec ceux des autres. </w:t>
      </w:r>
    </w:p>
    <w:p w14:paraId="2FCD5323" w14:textId="77777777" w:rsidR="00263F03" w:rsidRDefault="006E695C" w:rsidP="00E47F91">
      <w:pPr>
        <w:pStyle w:val="NormalWeb"/>
        <w:numPr>
          <w:ilvl w:val="0"/>
          <w:numId w:val="12"/>
        </w:numPr>
      </w:pPr>
      <w:r>
        <w:t>R</w:t>
      </w:r>
      <w:r w:rsidR="00F94E70">
        <w:t>emettre en cause ses jugements initiaux après un débat argumenté</w:t>
      </w:r>
    </w:p>
    <w:p w14:paraId="648CE447" w14:textId="77777777" w:rsidR="00263F03" w:rsidRDefault="006E695C" w:rsidP="00E47F91">
      <w:pPr>
        <w:pStyle w:val="NormalWeb"/>
        <w:numPr>
          <w:ilvl w:val="0"/>
          <w:numId w:val="12"/>
        </w:numPr>
      </w:pPr>
      <w:r>
        <w:t>D</w:t>
      </w:r>
      <w:r w:rsidR="00F94E70">
        <w:t>istingue</w:t>
      </w:r>
      <w:r>
        <w:t>r</w:t>
      </w:r>
      <w:r w:rsidR="00F94E70">
        <w:t xml:space="preserve"> son intérêt particulier de l'intérêt général. </w:t>
      </w:r>
    </w:p>
    <w:p w14:paraId="550DDA6B" w14:textId="7A2E7D61" w:rsidR="00F94E70" w:rsidRDefault="00420D5B" w:rsidP="00E47F91">
      <w:pPr>
        <w:pStyle w:val="NormalWeb"/>
        <w:numPr>
          <w:ilvl w:val="0"/>
          <w:numId w:val="12"/>
        </w:numPr>
      </w:pPr>
      <w:r>
        <w:t>M</w:t>
      </w:r>
      <w:r w:rsidR="00F94E70">
        <w:t>et</w:t>
      </w:r>
      <w:r>
        <w:t>tre</w:t>
      </w:r>
      <w:r w:rsidR="00F94E70">
        <w:t xml:space="preserve"> en application et respecte</w:t>
      </w:r>
      <w:r w:rsidR="007055FC">
        <w:t>r</w:t>
      </w:r>
      <w:r w:rsidR="00F94E70">
        <w:t xml:space="preserve"> les grands principes républicains.</w:t>
      </w:r>
    </w:p>
    <w:p w14:paraId="5A411685" w14:textId="77777777" w:rsidR="00F94E70" w:rsidRPr="005257F3" w:rsidRDefault="00F94E70" w:rsidP="00E47F91">
      <w:pPr>
        <w:pStyle w:val="NormalWeb"/>
        <w:rPr>
          <w:b/>
          <w:bCs/>
        </w:rPr>
      </w:pPr>
      <w:r>
        <w:lastRenderedPageBreak/>
        <w:br/>
      </w:r>
      <w:r w:rsidRPr="005257F3">
        <w:rPr>
          <w:b/>
          <w:bCs/>
          <w:sz w:val="32"/>
          <w:szCs w:val="32"/>
        </w:rPr>
        <w:t>Domaine 4 : les systèmes naturels et les systèmes techniques</w:t>
      </w:r>
    </w:p>
    <w:p w14:paraId="526B4DE8" w14:textId="77777777" w:rsidR="00263F03" w:rsidRDefault="00B94C49" w:rsidP="00E47F91">
      <w:pPr>
        <w:pStyle w:val="NormalWeb"/>
        <w:numPr>
          <w:ilvl w:val="0"/>
          <w:numId w:val="13"/>
        </w:numPr>
      </w:pPr>
      <w:r>
        <w:t>Acquérir</w:t>
      </w:r>
      <w:r w:rsidR="00F94E70">
        <w:t xml:space="preserve"> les fondements de la culture mathématique, scientifique et technologique nécessaire à une découverte de la nature et de ses phénomènes ainsi que des techniques développées par les femmes et les hommes.</w:t>
      </w:r>
    </w:p>
    <w:p w14:paraId="605F4C6B" w14:textId="77777777" w:rsidR="00263F03" w:rsidRDefault="003F6523" w:rsidP="00E47F91">
      <w:pPr>
        <w:pStyle w:val="NormalWeb"/>
        <w:numPr>
          <w:ilvl w:val="0"/>
          <w:numId w:val="13"/>
        </w:numPr>
      </w:pPr>
      <w:r>
        <w:t>D</w:t>
      </w:r>
      <w:r w:rsidR="00F94E70">
        <w:t>écouvr</w:t>
      </w:r>
      <w:r>
        <w:t>ir</w:t>
      </w:r>
      <w:r w:rsidR="00F94E70">
        <w:t xml:space="preserve"> par une approche scientifique, la nature environnante. </w:t>
      </w:r>
    </w:p>
    <w:p w14:paraId="098AE49B" w14:textId="77777777" w:rsidR="00263F03" w:rsidRDefault="00265EBB" w:rsidP="00E47F91">
      <w:pPr>
        <w:pStyle w:val="NormalWeb"/>
        <w:numPr>
          <w:ilvl w:val="0"/>
          <w:numId w:val="13"/>
        </w:numPr>
      </w:pPr>
      <w:r>
        <w:t>P</w:t>
      </w:r>
      <w:r w:rsidR="00F94E70">
        <w:t>ratiquer des démarches scientifiques et techniques</w:t>
      </w:r>
      <w:r w:rsidR="003E49FD">
        <w:t xml:space="preserve"> f</w:t>
      </w:r>
      <w:r w:rsidR="00F94E70">
        <w:t>ondées sur l'observation, la manipulation et l'expérimentation, utilisant notamment le langage des mathématiques pour leurs représentations</w:t>
      </w:r>
    </w:p>
    <w:p w14:paraId="3CA65078" w14:textId="77777777" w:rsidR="00C80755" w:rsidRDefault="00433147" w:rsidP="00E47F91">
      <w:pPr>
        <w:pStyle w:val="NormalWeb"/>
        <w:numPr>
          <w:ilvl w:val="0"/>
          <w:numId w:val="13"/>
        </w:numPr>
      </w:pPr>
      <w:r>
        <w:t>Adopter</w:t>
      </w:r>
      <w:r w:rsidR="00F94E70">
        <w:t xml:space="preserve"> une approche rationnelle privilégiant les faits et hypothèses vérifiables, en distinguant ce qui est du domaine des opinions et croyances.</w:t>
      </w:r>
    </w:p>
    <w:p w14:paraId="3FCF9B49" w14:textId="77777777" w:rsidR="00C80755" w:rsidRDefault="00D128D6" w:rsidP="00E47F91">
      <w:pPr>
        <w:pStyle w:val="NormalWeb"/>
        <w:numPr>
          <w:ilvl w:val="0"/>
          <w:numId w:val="13"/>
        </w:numPr>
      </w:pPr>
      <w:r>
        <w:t>D</w:t>
      </w:r>
      <w:r w:rsidR="00F94E70">
        <w:t>éveloppe</w:t>
      </w:r>
      <w:r>
        <w:t>r</w:t>
      </w:r>
      <w:r w:rsidR="00F94E70">
        <w:t xml:space="preserve"> chez l'élève la rigueur intellectuelle, l'habileté manuelle et l'esprit critique, l'aptitude à démontrer, à argumenter.</w:t>
      </w:r>
    </w:p>
    <w:p w14:paraId="029F41A8" w14:textId="77777777" w:rsidR="008D23E1" w:rsidRDefault="00D128D6" w:rsidP="00E47F91">
      <w:pPr>
        <w:pStyle w:val="NormalWeb"/>
        <w:numPr>
          <w:ilvl w:val="0"/>
          <w:numId w:val="13"/>
        </w:numPr>
      </w:pPr>
      <w:r>
        <w:t xml:space="preserve">Comprendre </w:t>
      </w:r>
      <w:r w:rsidR="00F94E70">
        <w:t>que les mathématiques permettent de développer une représentation scientifique des phénomènes, offr</w:t>
      </w:r>
      <w:r w:rsidR="00451887">
        <w:t>a</w:t>
      </w:r>
      <w:r w:rsidR="00F94E70">
        <w:t>nt des outils de modélisation</w:t>
      </w:r>
      <w:r w:rsidR="00451887">
        <w:t xml:space="preserve"> et</w:t>
      </w:r>
      <w:r w:rsidR="00F94E70">
        <w:t xml:space="preserve"> se nourriss</w:t>
      </w:r>
      <w:r w:rsidR="00451887">
        <w:t>a</w:t>
      </w:r>
      <w:r w:rsidR="00F94E70">
        <w:t>nt des questions posées par les autres domaines de connaissance</w:t>
      </w:r>
      <w:r w:rsidR="00451887">
        <w:t>.</w:t>
      </w:r>
    </w:p>
    <w:p w14:paraId="278823C4" w14:textId="4F476FF7" w:rsidR="00F94E70" w:rsidRDefault="00F94E70" w:rsidP="008D23E1">
      <w:pPr>
        <w:pStyle w:val="NormalWeb"/>
      </w:pPr>
      <w:r w:rsidRPr="008D23E1">
        <w:rPr>
          <w:b/>
          <w:bCs/>
          <w:sz w:val="28"/>
          <w:szCs w:val="28"/>
        </w:rPr>
        <w:t>Démarches scientifiques</w:t>
      </w:r>
    </w:p>
    <w:p w14:paraId="493C9873" w14:textId="77777777" w:rsidR="00C80755" w:rsidRDefault="000318FF" w:rsidP="00E47F91">
      <w:pPr>
        <w:pStyle w:val="NormalWeb"/>
        <w:numPr>
          <w:ilvl w:val="0"/>
          <w:numId w:val="14"/>
        </w:numPr>
      </w:pPr>
      <w:r>
        <w:t>Apprendre à m</w:t>
      </w:r>
      <w:r w:rsidR="00F94E70">
        <w:t xml:space="preserve">ener une </w:t>
      </w:r>
      <w:r w:rsidR="00F94E70" w:rsidRPr="001334F9">
        <w:rPr>
          <w:b/>
          <w:bCs/>
        </w:rPr>
        <w:t>démarche d'investigation</w:t>
      </w:r>
      <w:r>
        <w:t>.</w:t>
      </w:r>
    </w:p>
    <w:p w14:paraId="1582C0FE" w14:textId="77777777" w:rsidR="00C80755" w:rsidRDefault="000318FF" w:rsidP="00E47F91">
      <w:pPr>
        <w:pStyle w:val="NormalWeb"/>
        <w:numPr>
          <w:ilvl w:val="0"/>
          <w:numId w:val="14"/>
        </w:numPr>
      </w:pPr>
      <w:r>
        <w:t>D</w:t>
      </w:r>
      <w:r w:rsidR="00F94E70">
        <w:t>écri</w:t>
      </w:r>
      <w:r>
        <w:t>re</w:t>
      </w:r>
      <w:r w:rsidR="00F94E70">
        <w:t xml:space="preserve"> et questionne</w:t>
      </w:r>
      <w:r>
        <w:t>r</w:t>
      </w:r>
      <w:r w:rsidR="00F94E70">
        <w:t xml:space="preserve"> ses observations </w:t>
      </w:r>
    </w:p>
    <w:p w14:paraId="5BA580DB" w14:textId="77777777" w:rsidR="00C80755" w:rsidRDefault="000318FF" w:rsidP="00E47F91">
      <w:pPr>
        <w:pStyle w:val="NormalWeb"/>
        <w:numPr>
          <w:ilvl w:val="0"/>
          <w:numId w:val="14"/>
        </w:numPr>
      </w:pPr>
      <w:r>
        <w:t>Prélever</w:t>
      </w:r>
      <w:r w:rsidR="00F94E70">
        <w:t>, organise</w:t>
      </w:r>
      <w:r>
        <w:t>r</w:t>
      </w:r>
      <w:r w:rsidR="00F94E70">
        <w:t xml:space="preserve"> et traite</w:t>
      </w:r>
      <w:r>
        <w:t>r</w:t>
      </w:r>
      <w:r w:rsidR="00F94E70">
        <w:t xml:space="preserve"> l'information utile </w:t>
      </w:r>
    </w:p>
    <w:p w14:paraId="1B5C4E5B" w14:textId="77777777" w:rsidR="00C80755" w:rsidRDefault="000318FF" w:rsidP="00E47F91">
      <w:pPr>
        <w:pStyle w:val="NormalWeb"/>
        <w:numPr>
          <w:ilvl w:val="0"/>
          <w:numId w:val="14"/>
        </w:numPr>
      </w:pPr>
      <w:r>
        <w:t>F</w:t>
      </w:r>
      <w:r w:rsidR="00F94E70">
        <w:t>ormule</w:t>
      </w:r>
      <w:r>
        <w:t>r</w:t>
      </w:r>
      <w:r w:rsidR="00F94E70">
        <w:t xml:space="preserve"> des hypothèses, les teste</w:t>
      </w:r>
      <w:r>
        <w:t>r</w:t>
      </w:r>
      <w:r w:rsidR="00F94E70">
        <w:t xml:space="preserve"> et les éprouve</w:t>
      </w:r>
      <w:r>
        <w:t>r</w:t>
      </w:r>
    </w:p>
    <w:p w14:paraId="39AA414E" w14:textId="77777777" w:rsidR="00C80755" w:rsidRDefault="000318FF" w:rsidP="00E47F91">
      <w:pPr>
        <w:pStyle w:val="NormalWeb"/>
        <w:numPr>
          <w:ilvl w:val="0"/>
          <w:numId w:val="14"/>
        </w:numPr>
      </w:pPr>
      <w:r>
        <w:t>M</w:t>
      </w:r>
      <w:r w:rsidR="00F94E70">
        <w:t>anipule</w:t>
      </w:r>
      <w:r>
        <w:t>r</w:t>
      </w:r>
      <w:r w:rsidR="00F94E70">
        <w:t>, explore</w:t>
      </w:r>
      <w:r>
        <w:t>r</w:t>
      </w:r>
      <w:r w:rsidR="00F94E70">
        <w:t xml:space="preserve"> </w:t>
      </w:r>
      <w:r w:rsidR="00F02858">
        <w:t>différentes</w:t>
      </w:r>
      <w:r w:rsidR="00F94E70">
        <w:t xml:space="preserve"> pistes, </w:t>
      </w:r>
      <w:proofErr w:type="spellStart"/>
      <w:r w:rsidR="00F94E70">
        <w:t>procède</w:t>
      </w:r>
      <w:r w:rsidR="00F02858">
        <w:t>r</w:t>
      </w:r>
      <w:proofErr w:type="spellEnd"/>
      <w:r w:rsidR="00F94E70">
        <w:t xml:space="preserve"> par essais et erreurs </w:t>
      </w:r>
    </w:p>
    <w:p w14:paraId="72A663A0" w14:textId="77777777" w:rsidR="00C80755" w:rsidRDefault="00F02858" w:rsidP="00E47F91">
      <w:pPr>
        <w:pStyle w:val="NormalWeb"/>
        <w:numPr>
          <w:ilvl w:val="0"/>
          <w:numId w:val="14"/>
        </w:numPr>
      </w:pPr>
      <w:r>
        <w:t>M</w:t>
      </w:r>
      <w:r w:rsidR="00F94E70">
        <w:t>odélise</w:t>
      </w:r>
      <w:r>
        <w:t>r</w:t>
      </w:r>
      <w:r w:rsidR="00F94E70">
        <w:t xml:space="preserve"> pour représenter une situation </w:t>
      </w:r>
    </w:p>
    <w:p w14:paraId="4D5F7235" w14:textId="77777777" w:rsidR="00C80755" w:rsidRDefault="00F02858" w:rsidP="00E47F91">
      <w:pPr>
        <w:pStyle w:val="NormalWeb"/>
        <w:numPr>
          <w:ilvl w:val="0"/>
          <w:numId w:val="14"/>
        </w:numPr>
      </w:pPr>
      <w:r>
        <w:t>A</w:t>
      </w:r>
      <w:r w:rsidR="00F94E70">
        <w:t>nalyse</w:t>
      </w:r>
      <w:r>
        <w:t>r</w:t>
      </w:r>
      <w:r w:rsidR="00F94E70">
        <w:t>, argumente</w:t>
      </w:r>
      <w:r>
        <w:t>r</w:t>
      </w:r>
      <w:r w:rsidR="00F94E70">
        <w:t xml:space="preserve">, </w:t>
      </w:r>
      <w:r w:rsidR="00C80755">
        <w:t>mener</w:t>
      </w:r>
      <w:r w:rsidR="00F94E70">
        <w:t xml:space="preserve"> différents types de raisonnements (par analogie, déduction logique...) </w:t>
      </w:r>
    </w:p>
    <w:p w14:paraId="3F1103A0" w14:textId="77777777" w:rsidR="00C80755" w:rsidRDefault="00F02858" w:rsidP="00E47F91">
      <w:pPr>
        <w:pStyle w:val="NormalWeb"/>
        <w:numPr>
          <w:ilvl w:val="0"/>
          <w:numId w:val="14"/>
        </w:numPr>
      </w:pPr>
      <w:r>
        <w:t>R</w:t>
      </w:r>
      <w:r w:rsidR="00F94E70">
        <w:t>end</w:t>
      </w:r>
      <w:r>
        <w:t>re</w:t>
      </w:r>
      <w:r w:rsidR="00F94E70">
        <w:t xml:space="preserve"> compte de sa démarche. </w:t>
      </w:r>
    </w:p>
    <w:p w14:paraId="1BFED280" w14:textId="77777777" w:rsidR="00C80755" w:rsidRDefault="00F02858" w:rsidP="00E47F91">
      <w:pPr>
        <w:pStyle w:val="NormalWeb"/>
        <w:numPr>
          <w:ilvl w:val="0"/>
          <w:numId w:val="14"/>
        </w:numPr>
      </w:pPr>
      <w:r>
        <w:t>Ex</w:t>
      </w:r>
      <w:r w:rsidR="00F94E70">
        <w:t>ploite</w:t>
      </w:r>
      <w:r>
        <w:t>r</w:t>
      </w:r>
      <w:r w:rsidR="00F94E70">
        <w:t xml:space="preserve"> et communique</w:t>
      </w:r>
      <w:r>
        <w:t>r</w:t>
      </w:r>
      <w:r w:rsidR="00F94E70">
        <w:t xml:space="preserve"> les résultats de mesures ou de recherches en utilisant les langages scientifiques à bon escient.</w:t>
      </w:r>
    </w:p>
    <w:p w14:paraId="5C18AFFF" w14:textId="77777777" w:rsidR="00C80755" w:rsidRPr="00C80755" w:rsidRDefault="004E2472" w:rsidP="00E47F91">
      <w:pPr>
        <w:pStyle w:val="NormalWeb"/>
        <w:numPr>
          <w:ilvl w:val="0"/>
          <w:numId w:val="14"/>
        </w:numPr>
      </w:pPr>
      <w:r>
        <w:t>P</w:t>
      </w:r>
      <w:r w:rsidR="00F94E70">
        <w:t>ratique</w:t>
      </w:r>
      <w:r>
        <w:t>r</w:t>
      </w:r>
      <w:r w:rsidR="00F94E70">
        <w:t xml:space="preserve"> le </w:t>
      </w:r>
      <w:r w:rsidR="00F94E70" w:rsidRPr="00C80755">
        <w:t>calcul, mental et écrit, exact et approché</w:t>
      </w:r>
    </w:p>
    <w:p w14:paraId="6385E521" w14:textId="77777777" w:rsidR="00C80755" w:rsidRPr="00C80755" w:rsidRDefault="004E2472" w:rsidP="00E47F91">
      <w:pPr>
        <w:pStyle w:val="NormalWeb"/>
        <w:numPr>
          <w:ilvl w:val="0"/>
          <w:numId w:val="14"/>
        </w:numPr>
      </w:pPr>
      <w:r w:rsidRPr="00C80755">
        <w:t>E</w:t>
      </w:r>
      <w:r w:rsidR="00F94E70" w:rsidRPr="00C80755">
        <w:t>stime</w:t>
      </w:r>
      <w:r w:rsidRPr="00C80755">
        <w:t>r</w:t>
      </w:r>
      <w:r w:rsidR="00F94E70" w:rsidRPr="00C80755">
        <w:t xml:space="preserve"> et contrôle</w:t>
      </w:r>
      <w:r w:rsidRPr="00C80755">
        <w:t>r</w:t>
      </w:r>
      <w:r w:rsidR="00F94E70" w:rsidRPr="00C80755">
        <w:t xml:space="preserve"> les résultats, notamment en utilisant les ordres de grandeur. </w:t>
      </w:r>
    </w:p>
    <w:p w14:paraId="0FB54341" w14:textId="77777777" w:rsidR="00C80755" w:rsidRPr="00C80755" w:rsidRDefault="004E2472" w:rsidP="00E47F91">
      <w:pPr>
        <w:pStyle w:val="NormalWeb"/>
        <w:numPr>
          <w:ilvl w:val="0"/>
          <w:numId w:val="14"/>
        </w:numPr>
      </w:pPr>
      <w:r w:rsidRPr="00C80755">
        <w:t>R</w:t>
      </w:r>
      <w:r w:rsidR="00F94E70" w:rsidRPr="00C80755">
        <w:t>ésou</w:t>
      </w:r>
      <w:r w:rsidRPr="00C80755">
        <w:t>dre</w:t>
      </w:r>
      <w:r w:rsidR="00F94E70" w:rsidRPr="00C80755">
        <w:t xml:space="preserve"> des problèmes impliquant des grandeurs variées (géométriques, physiques, économiques...), en particulier des situations de proportionnalité. </w:t>
      </w:r>
    </w:p>
    <w:p w14:paraId="1B841E27" w14:textId="77777777" w:rsidR="008D23E1" w:rsidRDefault="002C7A59" w:rsidP="00E47F91">
      <w:pPr>
        <w:pStyle w:val="NormalWeb"/>
        <w:numPr>
          <w:ilvl w:val="0"/>
          <w:numId w:val="14"/>
        </w:numPr>
      </w:pPr>
      <w:r w:rsidRPr="00C80755">
        <w:t>Interpréter</w:t>
      </w:r>
      <w:r w:rsidR="00F94E70" w:rsidRPr="00C80755">
        <w:t xml:space="preserve"> des résultats statistiques et les représente</w:t>
      </w:r>
      <w:r w:rsidRPr="00C80755">
        <w:t>r</w:t>
      </w:r>
      <w:r w:rsidR="00F94E70" w:rsidRPr="00C80755">
        <w:t xml:space="preserve"> graphiquement.</w:t>
      </w:r>
    </w:p>
    <w:p w14:paraId="6453E1A9" w14:textId="71E28E90" w:rsidR="00F94E70" w:rsidRPr="008D23E1" w:rsidRDefault="00F94E70" w:rsidP="008D23E1">
      <w:pPr>
        <w:pStyle w:val="NormalWeb"/>
      </w:pPr>
      <w:r w:rsidRPr="008D23E1">
        <w:rPr>
          <w:b/>
          <w:bCs/>
          <w:sz w:val="28"/>
          <w:szCs w:val="28"/>
        </w:rPr>
        <w:t>Conception, création, réalisation</w:t>
      </w:r>
    </w:p>
    <w:p w14:paraId="67913673" w14:textId="77777777" w:rsidR="000D6833" w:rsidRDefault="002C7A59" w:rsidP="00E47F91">
      <w:pPr>
        <w:pStyle w:val="NormalWeb"/>
        <w:numPr>
          <w:ilvl w:val="0"/>
          <w:numId w:val="15"/>
        </w:numPr>
      </w:pPr>
      <w:r>
        <w:t>I</w:t>
      </w:r>
      <w:r w:rsidR="00F94E70">
        <w:t>magine</w:t>
      </w:r>
      <w:r>
        <w:t>r</w:t>
      </w:r>
      <w:r w:rsidR="00F94E70">
        <w:t>, con</w:t>
      </w:r>
      <w:r>
        <w:t>cevoir</w:t>
      </w:r>
      <w:r w:rsidR="00F94E70">
        <w:t xml:space="preserve"> et fabrique</w:t>
      </w:r>
      <w:r>
        <w:t>r</w:t>
      </w:r>
      <w:r w:rsidR="00F94E70">
        <w:t xml:space="preserve"> des objets et des systèmes techniques. </w:t>
      </w:r>
    </w:p>
    <w:p w14:paraId="2BB286F1" w14:textId="77777777" w:rsidR="000D6833" w:rsidRDefault="004D7E3B" w:rsidP="00E47F91">
      <w:pPr>
        <w:pStyle w:val="NormalWeb"/>
        <w:numPr>
          <w:ilvl w:val="0"/>
          <w:numId w:val="15"/>
        </w:numPr>
      </w:pPr>
      <w:r>
        <w:t>M</w:t>
      </w:r>
      <w:r w:rsidR="00F94E70">
        <w:t>et</w:t>
      </w:r>
      <w:r>
        <w:t>tre</w:t>
      </w:r>
      <w:r w:rsidR="00F94E70">
        <w:t xml:space="preserve"> en œuvre observation, imagination, créativité, sens de l'esthétique et de la qualité, talent et habileté manuels, sens pratique</w:t>
      </w:r>
    </w:p>
    <w:p w14:paraId="69DACFFF" w14:textId="77777777" w:rsidR="008D23E1" w:rsidRDefault="004D7E3B" w:rsidP="00E47F91">
      <w:pPr>
        <w:pStyle w:val="NormalWeb"/>
        <w:numPr>
          <w:ilvl w:val="0"/>
          <w:numId w:val="15"/>
        </w:numPr>
      </w:pPr>
      <w:r>
        <w:t>S</w:t>
      </w:r>
      <w:r w:rsidR="00F94E70">
        <w:t>ollicite</w:t>
      </w:r>
      <w:r>
        <w:t>r</w:t>
      </w:r>
      <w:r w:rsidR="00F94E70">
        <w:t xml:space="preserve"> les savoirs et compétences scientifiques, technologiques et artistiques pertinents.</w:t>
      </w:r>
    </w:p>
    <w:p w14:paraId="37F08B0F" w14:textId="3ED41949" w:rsidR="00F94E70" w:rsidRPr="008D23E1" w:rsidRDefault="00F94E70" w:rsidP="008D23E1">
      <w:pPr>
        <w:pStyle w:val="NormalWeb"/>
      </w:pPr>
      <w:r w:rsidRPr="008D23E1">
        <w:rPr>
          <w:b/>
          <w:bCs/>
          <w:sz w:val="28"/>
          <w:szCs w:val="28"/>
        </w:rPr>
        <w:t>Responsabilités individuelles et collectives</w:t>
      </w:r>
    </w:p>
    <w:p w14:paraId="7A3D008B" w14:textId="77777777" w:rsidR="007D28C6" w:rsidRDefault="004052D0" w:rsidP="00E47F91">
      <w:pPr>
        <w:pStyle w:val="NormalWeb"/>
        <w:numPr>
          <w:ilvl w:val="0"/>
          <w:numId w:val="16"/>
        </w:numPr>
      </w:pPr>
      <w:r>
        <w:lastRenderedPageBreak/>
        <w:t>C</w:t>
      </w:r>
      <w:r w:rsidR="00F94E70">
        <w:t>onna</w:t>
      </w:r>
      <w:r>
        <w:t>itre</w:t>
      </w:r>
      <w:r w:rsidR="00F94E70">
        <w:t xml:space="preserve"> l'importance d'un comportement responsable vis-à-vis de l'environnement et de la santé</w:t>
      </w:r>
    </w:p>
    <w:p w14:paraId="1BD63FB7" w14:textId="77777777" w:rsidR="007D28C6" w:rsidRDefault="004052D0" w:rsidP="00E47F91">
      <w:pPr>
        <w:pStyle w:val="NormalWeb"/>
        <w:numPr>
          <w:ilvl w:val="0"/>
          <w:numId w:val="16"/>
        </w:numPr>
      </w:pPr>
      <w:r>
        <w:t>C</w:t>
      </w:r>
      <w:r w:rsidR="00F94E70">
        <w:t>omprend</w:t>
      </w:r>
      <w:r>
        <w:t>re</w:t>
      </w:r>
      <w:r w:rsidR="00F94E70">
        <w:t xml:space="preserve"> ses responsabilités individuelle et collective. </w:t>
      </w:r>
    </w:p>
    <w:p w14:paraId="37E92AB2" w14:textId="77777777" w:rsidR="007D28C6" w:rsidRDefault="004052D0" w:rsidP="00E47F91">
      <w:pPr>
        <w:pStyle w:val="NormalWeb"/>
        <w:numPr>
          <w:ilvl w:val="0"/>
          <w:numId w:val="16"/>
        </w:numPr>
      </w:pPr>
      <w:r>
        <w:t>P</w:t>
      </w:r>
      <w:r w:rsidR="00F94E70">
        <w:t>rend</w:t>
      </w:r>
      <w:r>
        <w:t>re</w:t>
      </w:r>
      <w:r w:rsidR="00F94E70">
        <w:t xml:space="preserve"> conscience de l'impact de l'activité humaine sur l'environnement, de ses conséquences sanitaires et de la nécessité de préserver les ressources naturelles et la diversité des espèces.</w:t>
      </w:r>
    </w:p>
    <w:p w14:paraId="30EF2A69" w14:textId="77777777" w:rsidR="007D28C6" w:rsidRDefault="007D28C6" w:rsidP="00E47F91">
      <w:pPr>
        <w:pStyle w:val="NormalWeb"/>
        <w:numPr>
          <w:ilvl w:val="0"/>
          <w:numId w:val="16"/>
        </w:numPr>
      </w:pPr>
      <w:r>
        <w:t>Savoir</w:t>
      </w:r>
      <w:r w:rsidR="00F94E70">
        <w:t xml:space="preserve"> que la santé repose notamment sur des fonctions biologiques coordonnées, susceptibles d'être perturbées par des facteurs physiques, chimiques, biologiques et sociaux de l'environnement</w:t>
      </w:r>
      <w:r w:rsidR="003F67B1">
        <w:t>.</w:t>
      </w:r>
    </w:p>
    <w:p w14:paraId="6A1359C8" w14:textId="77777777" w:rsidR="007D28C6" w:rsidRDefault="003F67B1" w:rsidP="00E47F91">
      <w:pPr>
        <w:pStyle w:val="NormalWeb"/>
        <w:numPr>
          <w:ilvl w:val="0"/>
          <w:numId w:val="16"/>
        </w:numPr>
      </w:pPr>
      <w:r>
        <w:t>Être</w:t>
      </w:r>
      <w:r w:rsidR="00F94E70">
        <w:t xml:space="preserve"> conscient des enjeux de bien-être et de santé des pratiques alimentaires et physiques.</w:t>
      </w:r>
    </w:p>
    <w:p w14:paraId="4DB20954" w14:textId="77777777" w:rsidR="007D28C6" w:rsidRDefault="00FE14F9" w:rsidP="00E47F91">
      <w:pPr>
        <w:pStyle w:val="NormalWeb"/>
        <w:numPr>
          <w:ilvl w:val="0"/>
          <w:numId w:val="16"/>
        </w:numPr>
      </w:pPr>
      <w:r>
        <w:t>O</w:t>
      </w:r>
      <w:r w:rsidR="00F94E70">
        <w:t>bserve</w:t>
      </w:r>
      <w:r>
        <w:t>r</w:t>
      </w:r>
      <w:r w:rsidR="00F94E70">
        <w:t xml:space="preserve"> les règles élémentaires de sécurité liées aux techniques et produits rencontrés dans la vie quotidienne.</w:t>
      </w:r>
    </w:p>
    <w:p w14:paraId="2E0EA500" w14:textId="77777777" w:rsidR="007D28C6" w:rsidRDefault="00FE14F9" w:rsidP="00E47F91">
      <w:pPr>
        <w:pStyle w:val="NormalWeb"/>
        <w:numPr>
          <w:ilvl w:val="0"/>
          <w:numId w:val="16"/>
        </w:numPr>
      </w:pPr>
      <w:r>
        <w:t xml:space="preserve">Connaitre </w:t>
      </w:r>
      <w:r w:rsidR="00F94E70">
        <w:t xml:space="preserve">les principales fonctions du corps humain, les caractéristiques et l'unité du monde vivant, l'évolution et la diversité des espèces </w:t>
      </w:r>
    </w:p>
    <w:p w14:paraId="0F2E328A" w14:textId="77777777" w:rsidR="007D28C6" w:rsidRDefault="002022BC" w:rsidP="00E47F91">
      <w:pPr>
        <w:pStyle w:val="NormalWeb"/>
        <w:numPr>
          <w:ilvl w:val="0"/>
          <w:numId w:val="16"/>
        </w:numPr>
      </w:pPr>
      <w:r>
        <w:t xml:space="preserve">Connaitre </w:t>
      </w:r>
      <w:r w:rsidR="00F94E70">
        <w:t xml:space="preserve">la structure de l'Univers et de la matière ; les grands caractères de la biosphère et leurs transformations </w:t>
      </w:r>
    </w:p>
    <w:p w14:paraId="155B25C7" w14:textId="77777777" w:rsidR="00383A42" w:rsidRDefault="008E3D75" w:rsidP="00E47F91">
      <w:pPr>
        <w:pStyle w:val="NormalWeb"/>
        <w:numPr>
          <w:ilvl w:val="0"/>
          <w:numId w:val="16"/>
        </w:numPr>
      </w:pPr>
      <w:r>
        <w:t xml:space="preserve">Comprendre </w:t>
      </w:r>
      <w:r w:rsidR="00F94E70">
        <w:t xml:space="preserve">l'énergie et ses multiples formes, le mouvement et les forces qui le régissent </w:t>
      </w:r>
    </w:p>
    <w:p w14:paraId="75C08273" w14:textId="69B0C960" w:rsidR="00383A42" w:rsidRDefault="00383A42" w:rsidP="00E47F91">
      <w:pPr>
        <w:pStyle w:val="NormalWeb"/>
        <w:numPr>
          <w:ilvl w:val="0"/>
          <w:numId w:val="16"/>
        </w:numPr>
      </w:pPr>
      <w:r>
        <w:t>Connaitre les</w:t>
      </w:r>
      <w:r w:rsidR="00F94E70">
        <w:t xml:space="preserve"> nombres et les grandeurs, les objets géométriques, la gestion de données, les phénomènes aléatoires </w:t>
      </w:r>
    </w:p>
    <w:p w14:paraId="6541C675" w14:textId="1FC222DF" w:rsidR="00F94E70" w:rsidRDefault="008E3D75" w:rsidP="00E47F91">
      <w:pPr>
        <w:pStyle w:val="NormalWeb"/>
        <w:numPr>
          <w:ilvl w:val="0"/>
          <w:numId w:val="16"/>
        </w:numPr>
      </w:pPr>
      <w:r>
        <w:t xml:space="preserve">Appréhender </w:t>
      </w:r>
      <w:r w:rsidR="00F94E70">
        <w:t>les grandes caractéristiques des objets et systèmes techniques et des principales solutions technologiques.</w:t>
      </w:r>
    </w:p>
    <w:p w14:paraId="22DBB891" w14:textId="77777777" w:rsidR="008D23E1" w:rsidRDefault="00F94E70" w:rsidP="00E47F91">
      <w:pPr>
        <w:pStyle w:val="NormalWeb"/>
        <w:rPr>
          <w:b/>
          <w:bCs/>
        </w:rPr>
      </w:pPr>
      <w:r>
        <w:br/>
      </w:r>
      <w:r w:rsidRPr="00383A42">
        <w:rPr>
          <w:b/>
          <w:bCs/>
          <w:sz w:val="32"/>
          <w:szCs w:val="32"/>
        </w:rPr>
        <w:t>Domaine 5 : les représentations du monde et l'activité humaine</w:t>
      </w:r>
    </w:p>
    <w:p w14:paraId="08798501" w14:textId="4BA8B95B" w:rsidR="00F94E70" w:rsidRPr="008D23E1" w:rsidRDefault="00F94E70" w:rsidP="00E47F91">
      <w:pPr>
        <w:pStyle w:val="NormalWeb"/>
        <w:rPr>
          <w:b/>
          <w:bCs/>
        </w:rPr>
      </w:pPr>
      <w:r w:rsidRPr="002F6FCF">
        <w:rPr>
          <w:b/>
          <w:bCs/>
          <w:sz w:val="28"/>
          <w:szCs w:val="28"/>
        </w:rPr>
        <w:t>L'espace et le temps</w:t>
      </w:r>
    </w:p>
    <w:p w14:paraId="37B21E44" w14:textId="77777777" w:rsidR="002E7530" w:rsidRDefault="002F6FCF" w:rsidP="00E47F91">
      <w:pPr>
        <w:pStyle w:val="NormalWeb"/>
        <w:numPr>
          <w:ilvl w:val="0"/>
          <w:numId w:val="17"/>
        </w:numPr>
      </w:pPr>
      <w:r>
        <w:t>I</w:t>
      </w:r>
      <w:r w:rsidR="00F94E70">
        <w:t>dentifie</w:t>
      </w:r>
      <w:r>
        <w:t>r</w:t>
      </w:r>
      <w:r w:rsidR="00F94E70">
        <w:t xml:space="preserve"> les grandes questions et les principaux enjeux du </w:t>
      </w:r>
      <w:r w:rsidR="00F94E70" w:rsidRPr="002F6FCF">
        <w:rPr>
          <w:b/>
          <w:bCs/>
        </w:rPr>
        <w:t>développement humain</w:t>
      </w:r>
    </w:p>
    <w:p w14:paraId="6A655DDF" w14:textId="77777777" w:rsidR="002E7530" w:rsidRDefault="002F6FCF" w:rsidP="00E47F91">
      <w:pPr>
        <w:pStyle w:val="NormalWeb"/>
        <w:numPr>
          <w:ilvl w:val="0"/>
          <w:numId w:val="17"/>
        </w:numPr>
      </w:pPr>
      <w:r>
        <w:t>A</w:t>
      </w:r>
      <w:r w:rsidR="00F94E70">
        <w:t xml:space="preserve">ppréhender les causes et les conséquences des inégalités, les sources de conflits et les solidarités, ou encore les problématiques mondiales concernant l'environnement, les ressources, les échanges, l'énergie, la démographie et le climat. </w:t>
      </w:r>
    </w:p>
    <w:p w14:paraId="6C92FFB9" w14:textId="263431EA" w:rsidR="002E7530" w:rsidRDefault="00A50D66" w:rsidP="00E47F91">
      <w:pPr>
        <w:pStyle w:val="NormalWeb"/>
        <w:numPr>
          <w:ilvl w:val="0"/>
          <w:numId w:val="17"/>
        </w:numPr>
      </w:pPr>
      <w:r>
        <w:t>S</w:t>
      </w:r>
      <w:r w:rsidR="00F94E70">
        <w:t xml:space="preserve">e </w:t>
      </w:r>
      <w:r>
        <w:t>repérer</w:t>
      </w:r>
      <w:r w:rsidR="00F94E70">
        <w:t xml:space="preserve"> dans l'espace à différentes échelle</w:t>
      </w:r>
      <w:r w:rsidR="007879F3">
        <w:t>s</w:t>
      </w:r>
      <w:r w:rsidR="002E7530">
        <w:t>.</w:t>
      </w:r>
    </w:p>
    <w:p w14:paraId="14D0FBAB" w14:textId="77777777" w:rsidR="002E7530" w:rsidRDefault="00A50D66" w:rsidP="00E47F91">
      <w:pPr>
        <w:pStyle w:val="NormalWeb"/>
        <w:numPr>
          <w:ilvl w:val="0"/>
          <w:numId w:val="17"/>
        </w:numPr>
      </w:pPr>
      <w:r>
        <w:t>C</w:t>
      </w:r>
      <w:r w:rsidR="00F94E70">
        <w:t>omprend</w:t>
      </w:r>
      <w:r>
        <w:t>re</w:t>
      </w:r>
      <w:r w:rsidR="00F94E70">
        <w:t xml:space="preserve"> les grands espaces physiques et humains et les principales caractéristiques géographiques de la Terre, du continent européen et du territoire national </w:t>
      </w:r>
    </w:p>
    <w:p w14:paraId="750A8E64" w14:textId="77777777" w:rsidR="008D23E1" w:rsidRDefault="00A50D66" w:rsidP="00E47F91">
      <w:pPr>
        <w:pStyle w:val="NormalWeb"/>
        <w:numPr>
          <w:ilvl w:val="0"/>
          <w:numId w:val="17"/>
        </w:numPr>
      </w:pPr>
      <w:r>
        <w:t>Savoir</w:t>
      </w:r>
      <w:r w:rsidR="00F94E70">
        <w:t xml:space="preserve"> situer un lieu ou un ensemble géographique en utilisant des cartes, en les comparant et en produisant lui-même des représentations graphiques.</w:t>
      </w:r>
    </w:p>
    <w:p w14:paraId="73854ACC" w14:textId="5E1F624A" w:rsidR="00F94E70" w:rsidRPr="008D23E1" w:rsidRDefault="00F94E70" w:rsidP="008D23E1">
      <w:pPr>
        <w:pStyle w:val="NormalWeb"/>
      </w:pPr>
      <w:r w:rsidRPr="008D23E1">
        <w:rPr>
          <w:b/>
          <w:bCs/>
        </w:rPr>
        <w:t>Organisations et représentations du monde</w:t>
      </w:r>
    </w:p>
    <w:p w14:paraId="1D049F30" w14:textId="77777777" w:rsidR="002E7530" w:rsidRDefault="00286E0D" w:rsidP="00E47F91">
      <w:pPr>
        <w:pStyle w:val="NormalWeb"/>
        <w:numPr>
          <w:ilvl w:val="0"/>
          <w:numId w:val="18"/>
        </w:numPr>
      </w:pPr>
      <w:r>
        <w:t>Savoir lire</w:t>
      </w:r>
      <w:r w:rsidR="00F94E70">
        <w:t xml:space="preserve"> des paysages, identifi</w:t>
      </w:r>
      <w:r>
        <w:t>er</w:t>
      </w:r>
      <w:r w:rsidR="00F94E70">
        <w:t xml:space="preserve"> ce qu'ils révèlent des atouts et des contraintes du milieu ainsi que de l'activité humaine, passée et présente. </w:t>
      </w:r>
    </w:p>
    <w:p w14:paraId="724B3A7A" w14:textId="77777777" w:rsidR="007118BD" w:rsidRDefault="00145E5A" w:rsidP="007118BD">
      <w:pPr>
        <w:pStyle w:val="NormalWeb"/>
        <w:numPr>
          <w:ilvl w:val="0"/>
          <w:numId w:val="18"/>
        </w:numPr>
      </w:pPr>
      <w:proofErr w:type="spellStart"/>
      <w:r>
        <w:t>E</w:t>
      </w:r>
      <w:r w:rsidR="00F94E70">
        <w:t>tabli</w:t>
      </w:r>
      <w:r>
        <w:t>r</w:t>
      </w:r>
      <w:proofErr w:type="spellEnd"/>
      <w:r w:rsidR="00F94E70">
        <w:t xml:space="preserve"> des liens entre l'espace et l'organisation des sociétés.</w:t>
      </w:r>
    </w:p>
    <w:p w14:paraId="27459034" w14:textId="3D654D17" w:rsidR="002E7530" w:rsidRDefault="00145E5A" w:rsidP="007118BD">
      <w:pPr>
        <w:pStyle w:val="NormalWeb"/>
        <w:numPr>
          <w:ilvl w:val="0"/>
          <w:numId w:val="18"/>
        </w:numPr>
      </w:pPr>
      <w:r>
        <w:t>E</w:t>
      </w:r>
      <w:r w:rsidR="00F94E70">
        <w:t>xprime</w:t>
      </w:r>
      <w:r>
        <w:t>r</w:t>
      </w:r>
      <w:r w:rsidR="00F94E70">
        <w:t xml:space="preserve"> à l'écrit et à l'oral ce qu'il ressent face à une œuvre littéraire ou artistique </w:t>
      </w:r>
    </w:p>
    <w:p w14:paraId="5041EEA8" w14:textId="77777777" w:rsidR="002E7530" w:rsidRDefault="00145E5A" w:rsidP="00E47F91">
      <w:pPr>
        <w:pStyle w:val="NormalWeb"/>
        <w:numPr>
          <w:ilvl w:val="0"/>
          <w:numId w:val="18"/>
        </w:numPr>
      </w:pPr>
      <w:proofErr w:type="spellStart"/>
      <w:r>
        <w:t>E</w:t>
      </w:r>
      <w:r w:rsidR="00F94E70">
        <w:t>taye</w:t>
      </w:r>
      <w:r>
        <w:t>r</w:t>
      </w:r>
      <w:proofErr w:type="spellEnd"/>
      <w:r w:rsidR="00F94E70">
        <w:t xml:space="preserve"> ses analyses et les jugements qu'il porte sur l'œuvre </w:t>
      </w:r>
    </w:p>
    <w:p w14:paraId="32FAEA4F" w14:textId="77777777" w:rsidR="002E7530" w:rsidRDefault="00145E5A" w:rsidP="00E47F91">
      <w:pPr>
        <w:pStyle w:val="NormalWeb"/>
        <w:numPr>
          <w:ilvl w:val="0"/>
          <w:numId w:val="18"/>
        </w:numPr>
      </w:pPr>
      <w:r>
        <w:lastRenderedPageBreak/>
        <w:t>F</w:t>
      </w:r>
      <w:r w:rsidR="00F94E70">
        <w:t>ormule</w:t>
      </w:r>
      <w:r>
        <w:t>r</w:t>
      </w:r>
      <w:r w:rsidR="00F94E70">
        <w:t xml:space="preserve"> des hypothèses sur ses significations et en propose</w:t>
      </w:r>
      <w:r>
        <w:t>r</w:t>
      </w:r>
      <w:r w:rsidR="00F94E70">
        <w:t xml:space="preserve"> une interprétation en s'appuyant notamment sur ses aspects formels et esthétiques. </w:t>
      </w:r>
    </w:p>
    <w:p w14:paraId="4FF1AAC0" w14:textId="77777777" w:rsidR="002E7530" w:rsidRDefault="00431D4F" w:rsidP="00E47F91">
      <w:pPr>
        <w:pStyle w:val="NormalWeb"/>
        <w:numPr>
          <w:ilvl w:val="0"/>
          <w:numId w:val="18"/>
        </w:numPr>
      </w:pPr>
      <w:r>
        <w:t>J</w:t>
      </w:r>
      <w:r w:rsidR="00F94E70">
        <w:t>ustifie</w:t>
      </w:r>
      <w:r>
        <w:t>r</w:t>
      </w:r>
      <w:r w:rsidR="00F94E70">
        <w:t xml:space="preserve"> ses intentions et ses choix expressifs, en s'appuyant sur quelques notions d'analyse des œuvres. </w:t>
      </w:r>
    </w:p>
    <w:p w14:paraId="1C58CBB3" w14:textId="77777777" w:rsidR="007118BD" w:rsidRDefault="00431D4F" w:rsidP="00E47F91">
      <w:pPr>
        <w:pStyle w:val="NormalWeb"/>
        <w:numPr>
          <w:ilvl w:val="0"/>
          <w:numId w:val="18"/>
        </w:numPr>
      </w:pPr>
      <w:r>
        <w:t>S</w:t>
      </w:r>
      <w:r w:rsidR="00F94E70">
        <w:t>'approprie</w:t>
      </w:r>
      <w:r>
        <w:t>r</w:t>
      </w:r>
      <w:r w:rsidR="00F94E70">
        <w:t xml:space="preserve">, de façon directe ou indirecte, notamment dans le cadre de </w:t>
      </w:r>
      <w:r w:rsidR="00F94E70" w:rsidRPr="002E7530">
        <w:rPr>
          <w:b/>
          <w:bCs/>
        </w:rPr>
        <w:t>sorties scolaires</w:t>
      </w:r>
      <w:r w:rsidR="00F94E70">
        <w:t xml:space="preserve"> culturelles, des œuvres littéraires et artistiques appartenant au patrimoine national et mondial comme à la création contemporaine.</w:t>
      </w:r>
    </w:p>
    <w:p w14:paraId="408EED81" w14:textId="76184695" w:rsidR="00F94E70" w:rsidRPr="007118BD" w:rsidRDefault="00F94E70" w:rsidP="007118BD">
      <w:pPr>
        <w:pStyle w:val="NormalWeb"/>
      </w:pPr>
      <w:r w:rsidRPr="007118BD">
        <w:rPr>
          <w:b/>
          <w:bCs/>
        </w:rPr>
        <w:t>Invention, élaboration, production</w:t>
      </w:r>
    </w:p>
    <w:p w14:paraId="481DD6C2" w14:textId="77777777" w:rsidR="002E7530" w:rsidRDefault="00305A39" w:rsidP="00E47F91">
      <w:pPr>
        <w:pStyle w:val="NormalWeb"/>
        <w:numPr>
          <w:ilvl w:val="0"/>
          <w:numId w:val="19"/>
        </w:numPr>
      </w:pPr>
      <w:r>
        <w:t>I</w:t>
      </w:r>
      <w:r w:rsidR="00F94E70">
        <w:t>magine</w:t>
      </w:r>
      <w:r>
        <w:t>r</w:t>
      </w:r>
      <w:r w:rsidR="00F94E70">
        <w:t>, con</w:t>
      </w:r>
      <w:r>
        <w:t>cevoir</w:t>
      </w:r>
      <w:r w:rsidR="00F94E70">
        <w:t xml:space="preserve"> et réalise</w:t>
      </w:r>
      <w:r>
        <w:t>r</w:t>
      </w:r>
      <w:r w:rsidR="00F94E70">
        <w:t xml:space="preserve"> des productions de natures diverses, y compris littéraires et artistiques</w:t>
      </w:r>
      <w:r w:rsidR="00B65688">
        <w:t>.</w:t>
      </w:r>
    </w:p>
    <w:p w14:paraId="2C644741" w14:textId="77777777" w:rsidR="002E7530" w:rsidRDefault="00B65688" w:rsidP="00E47F91">
      <w:pPr>
        <w:pStyle w:val="NormalWeb"/>
        <w:numPr>
          <w:ilvl w:val="0"/>
          <w:numId w:val="19"/>
        </w:numPr>
      </w:pPr>
      <w:r>
        <w:t>Mettre</w:t>
      </w:r>
      <w:r w:rsidR="00F94E70">
        <w:t xml:space="preserve"> en œuvre des principes de conception et de fabrication d'objets ou les démarches et les techniques de création. </w:t>
      </w:r>
    </w:p>
    <w:p w14:paraId="07AC7F8A" w14:textId="77777777" w:rsidR="002E7530" w:rsidRDefault="00B65688" w:rsidP="00E47F91">
      <w:pPr>
        <w:pStyle w:val="NormalWeb"/>
        <w:numPr>
          <w:ilvl w:val="0"/>
          <w:numId w:val="19"/>
        </w:numPr>
      </w:pPr>
      <w:r>
        <w:t xml:space="preserve">Tenir </w:t>
      </w:r>
      <w:r w:rsidR="00F94E70">
        <w:t xml:space="preserve">compte des contraintes des matériaux et des processus de production en respectant l'environnement. </w:t>
      </w:r>
    </w:p>
    <w:p w14:paraId="47BDE47C" w14:textId="77777777" w:rsidR="002E7530" w:rsidRDefault="00B65688" w:rsidP="00E47F91">
      <w:pPr>
        <w:pStyle w:val="NormalWeb"/>
        <w:numPr>
          <w:ilvl w:val="0"/>
          <w:numId w:val="19"/>
        </w:numPr>
      </w:pPr>
      <w:r>
        <w:t>M</w:t>
      </w:r>
      <w:r w:rsidR="00F94E70">
        <w:t>obilise</w:t>
      </w:r>
      <w:r>
        <w:t>r</w:t>
      </w:r>
      <w:r w:rsidR="00F94E70">
        <w:t xml:space="preserve"> son imagination et sa créativité au service d'un projet personnel ou collectif.</w:t>
      </w:r>
    </w:p>
    <w:p w14:paraId="796D4274" w14:textId="77777777" w:rsidR="002E7530" w:rsidRDefault="003F1C64" w:rsidP="00E47F91">
      <w:pPr>
        <w:pStyle w:val="NormalWeb"/>
        <w:numPr>
          <w:ilvl w:val="0"/>
          <w:numId w:val="19"/>
        </w:numPr>
      </w:pPr>
      <w:r>
        <w:t>D</w:t>
      </w:r>
      <w:r w:rsidR="00F94E70">
        <w:t>éveloppe</w:t>
      </w:r>
      <w:r>
        <w:t>r</w:t>
      </w:r>
      <w:r w:rsidR="00F94E70">
        <w:t xml:space="preserve"> son jugement, son goût, sa sensibilité, ses émotions esthétiques.</w:t>
      </w:r>
    </w:p>
    <w:p w14:paraId="3501BBD3" w14:textId="77777777" w:rsidR="002E7530" w:rsidRDefault="003F1C64" w:rsidP="00E47F91">
      <w:pPr>
        <w:pStyle w:val="NormalWeb"/>
        <w:numPr>
          <w:ilvl w:val="0"/>
          <w:numId w:val="19"/>
        </w:numPr>
      </w:pPr>
      <w:r>
        <w:t>C</w:t>
      </w:r>
      <w:r w:rsidR="00F94E70">
        <w:t>onnaît</w:t>
      </w:r>
      <w:r>
        <w:t>re</w:t>
      </w:r>
      <w:r w:rsidR="00F94E70">
        <w:t xml:space="preserve"> les contraintes et les libertés qui s'exercent dans le cadre des activités physiques et sportives ou artistiques personnelles et collectives. </w:t>
      </w:r>
    </w:p>
    <w:p w14:paraId="470DA877" w14:textId="77777777" w:rsidR="002E7530" w:rsidRDefault="00CD796C" w:rsidP="00E47F91">
      <w:pPr>
        <w:pStyle w:val="NormalWeb"/>
        <w:numPr>
          <w:ilvl w:val="0"/>
          <w:numId w:val="19"/>
        </w:numPr>
      </w:pPr>
      <w:r>
        <w:t>C</w:t>
      </w:r>
      <w:r w:rsidR="00F94E70">
        <w:t>herche</w:t>
      </w:r>
      <w:r>
        <w:t>r</w:t>
      </w:r>
      <w:r w:rsidR="00F94E70">
        <w:t xml:space="preserve"> et utilise</w:t>
      </w:r>
      <w:r>
        <w:t>r</w:t>
      </w:r>
      <w:r w:rsidR="00F94E70">
        <w:t xml:space="preserve"> des techniques pertinentes, </w:t>
      </w:r>
      <w:r>
        <w:t>c</w:t>
      </w:r>
      <w:r w:rsidR="00F94E70">
        <w:t>onstrui</w:t>
      </w:r>
      <w:r>
        <w:t>re</w:t>
      </w:r>
      <w:r w:rsidR="00F94E70">
        <w:t xml:space="preserve"> des stratégies pour réaliser une performance sportive. </w:t>
      </w:r>
    </w:p>
    <w:p w14:paraId="2CC7AA87" w14:textId="77777777" w:rsidR="002E7530" w:rsidRDefault="00CD796C" w:rsidP="00E47F91">
      <w:pPr>
        <w:pStyle w:val="NormalWeb"/>
        <w:numPr>
          <w:ilvl w:val="0"/>
          <w:numId w:val="19"/>
        </w:numPr>
      </w:pPr>
      <w:r>
        <w:t>P</w:t>
      </w:r>
      <w:r w:rsidR="00F94E70">
        <w:t>rend</w:t>
      </w:r>
      <w:r w:rsidR="00615C93">
        <w:t>re</w:t>
      </w:r>
      <w:r w:rsidR="00F94E70">
        <w:t xml:space="preserve"> sa place dans le groupe en étant attentif aux autres pour coopérer ou s'affronter dans un cadre réglementé.</w:t>
      </w:r>
    </w:p>
    <w:p w14:paraId="664DA162" w14:textId="77777777" w:rsidR="002E7530" w:rsidRDefault="00615C93" w:rsidP="00E47F91">
      <w:pPr>
        <w:pStyle w:val="NormalWeb"/>
        <w:numPr>
          <w:ilvl w:val="0"/>
          <w:numId w:val="19"/>
        </w:numPr>
      </w:pPr>
      <w:r>
        <w:t>M</w:t>
      </w:r>
      <w:r w:rsidR="00D24344">
        <w:t>obiliser</w:t>
      </w:r>
      <w:r w:rsidR="00F94E70">
        <w:t xml:space="preserve"> des connaissances sur les principales périodes de l'histoire de l'humanité, situées dans leur chronologie, les grandes ruptures et les événements fondateurs, la notion de civilisation </w:t>
      </w:r>
    </w:p>
    <w:p w14:paraId="4DBB7ED7" w14:textId="77777777" w:rsidR="002E7530" w:rsidRDefault="00D24344" w:rsidP="00E47F91">
      <w:pPr>
        <w:pStyle w:val="NormalWeb"/>
        <w:numPr>
          <w:ilvl w:val="0"/>
          <w:numId w:val="19"/>
        </w:numPr>
      </w:pPr>
      <w:r>
        <w:t>Comprendre l</w:t>
      </w:r>
      <w:r w:rsidR="00F94E70">
        <w:t xml:space="preserve">es principaux modes d'organisation des espaces humanisés </w:t>
      </w:r>
    </w:p>
    <w:p w14:paraId="3DD74129" w14:textId="77777777" w:rsidR="00EE0BAF" w:rsidRPr="007118BD" w:rsidRDefault="00FE2EF8" w:rsidP="00E47F91">
      <w:pPr>
        <w:pStyle w:val="NormalWeb"/>
        <w:numPr>
          <w:ilvl w:val="0"/>
          <w:numId w:val="19"/>
        </w:numPr>
      </w:pPr>
      <w:r>
        <w:t xml:space="preserve">Appréhender </w:t>
      </w:r>
      <w:r w:rsidR="00F94E70">
        <w:t xml:space="preserve">la </w:t>
      </w:r>
      <w:r w:rsidR="00F94E70" w:rsidRPr="007118BD">
        <w:t xml:space="preserve">diversité des modes de vie et des cultures, en lien avec l'apprentissage des langues </w:t>
      </w:r>
    </w:p>
    <w:p w14:paraId="42C663B7" w14:textId="77777777" w:rsidR="00EE0BAF" w:rsidRPr="007118BD" w:rsidRDefault="00FE2EF8" w:rsidP="00E47F91">
      <w:pPr>
        <w:pStyle w:val="NormalWeb"/>
        <w:numPr>
          <w:ilvl w:val="0"/>
          <w:numId w:val="19"/>
        </w:numPr>
      </w:pPr>
      <w:r w:rsidRPr="007118BD">
        <w:t xml:space="preserve">Connaître </w:t>
      </w:r>
      <w:r w:rsidR="00F94E70" w:rsidRPr="007118BD">
        <w:t>les éléments clés de l'histoire des idées, des faits religieux et des convictions</w:t>
      </w:r>
    </w:p>
    <w:p w14:paraId="58A6631C" w14:textId="77777777" w:rsidR="009827C1" w:rsidRPr="007118BD" w:rsidRDefault="00744708" w:rsidP="00E47F91">
      <w:pPr>
        <w:pStyle w:val="NormalWeb"/>
        <w:numPr>
          <w:ilvl w:val="0"/>
          <w:numId w:val="19"/>
        </w:numPr>
      </w:pPr>
      <w:r w:rsidRPr="007118BD">
        <w:t xml:space="preserve">Comprendre </w:t>
      </w:r>
      <w:r w:rsidR="00F94E70" w:rsidRPr="007118BD">
        <w:t>les grandes découvertes scientifiques et techniques et les évolutions qu'elles ont engendrées, tant dans les modes de vie que dans les représentations</w:t>
      </w:r>
    </w:p>
    <w:p w14:paraId="4E701EFD" w14:textId="77777777" w:rsidR="009827C1" w:rsidRPr="007118BD" w:rsidRDefault="00744708" w:rsidP="00E47F91">
      <w:pPr>
        <w:pStyle w:val="NormalWeb"/>
        <w:numPr>
          <w:ilvl w:val="0"/>
          <w:numId w:val="19"/>
        </w:numPr>
      </w:pPr>
      <w:r w:rsidRPr="007118BD">
        <w:t xml:space="preserve">Découvrir </w:t>
      </w:r>
      <w:r w:rsidR="00F94E70" w:rsidRPr="007118BD">
        <w:t xml:space="preserve">les expressions artistiques, les œuvres, les sensibilités esthétiques et les pratiques culturelles de différentes sociétés </w:t>
      </w:r>
    </w:p>
    <w:p w14:paraId="70B446B5" w14:textId="77777777" w:rsidR="009827C1" w:rsidRPr="007118BD" w:rsidRDefault="00744708" w:rsidP="00E47F91">
      <w:pPr>
        <w:pStyle w:val="NormalWeb"/>
        <w:numPr>
          <w:ilvl w:val="0"/>
          <w:numId w:val="19"/>
        </w:numPr>
      </w:pPr>
      <w:r w:rsidRPr="007118BD">
        <w:t>Connaître</w:t>
      </w:r>
      <w:r w:rsidR="00F94E70" w:rsidRPr="007118BD">
        <w:t xml:space="preserve"> les principaux modes d'organisation politique et sociale, idéaux et principes républicains et démocratiques, leur histoire et leur actualité </w:t>
      </w:r>
    </w:p>
    <w:p w14:paraId="4791940D" w14:textId="77777777" w:rsidR="009827C1" w:rsidRPr="007118BD" w:rsidRDefault="00426DAB" w:rsidP="00E47F91">
      <w:pPr>
        <w:pStyle w:val="NormalWeb"/>
        <w:numPr>
          <w:ilvl w:val="0"/>
          <w:numId w:val="19"/>
        </w:numPr>
      </w:pPr>
      <w:r w:rsidRPr="007118BD">
        <w:t>Comprendre</w:t>
      </w:r>
      <w:r w:rsidR="00F94E70" w:rsidRPr="007118BD">
        <w:t xml:space="preserve"> les principales manières de concevoir la production économique, sa répartition, les échanges qu'elles impliquent </w:t>
      </w:r>
    </w:p>
    <w:p w14:paraId="46282731" w14:textId="4E950FF2" w:rsidR="00F94E70" w:rsidRPr="007118BD" w:rsidRDefault="006A6CFB" w:rsidP="00E47F91">
      <w:pPr>
        <w:pStyle w:val="NormalWeb"/>
        <w:numPr>
          <w:ilvl w:val="0"/>
          <w:numId w:val="19"/>
        </w:numPr>
      </w:pPr>
      <w:r w:rsidRPr="007118BD">
        <w:t>Appréhender</w:t>
      </w:r>
      <w:r w:rsidR="00F94E70" w:rsidRPr="007118BD">
        <w:t xml:space="preserve"> les règles et le droit de l'économie sociale et familiale, du travail, de la santé et de la protection sociale.</w:t>
      </w:r>
    </w:p>
    <w:p w14:paraId="3FCA06C5" w14:textId="77777777" w:rsidR="00F94E70" w:rsidRDefault="00F94E70" w:rsidP="00E47F91">
      <w:pPr>
        <w:spacing w:line="240" w:lineRule="auto"/>
      </w:pPr>
    </w:p>
    <w:sectPr w:rsidR="00F94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D1"/>
    <w:multiLevelType w:val="hybridMultilevel"/>
    <w:tmpl w:val="EDC42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7042D"/>
    <w:multiLevelType w:val="hybridMultilevel"/>
    <w:tmpl w:val="B23E6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4B59D4"/>
    <w:multiLevelType w:val="hybridMultilevel"/>
    <w:tmpl w:val="D9F06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735FE"/>
    <w:multiLevelType w:val="hybridMultilevel"/>
    <w:tmpl w:val="3A7AA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007E1F"/>
    <w:multiLevelType w:val="hybridMultilevel"/>
    <w:tmpl w:val="713A3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281411"/>
    <w:multiLevelType w:val="hybridMultilevel"/>
    <w:tmpl w:val="0A8E6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33456"/>
    <w:multiLevelType w:val="hybridMultilevel"/>
    <w:tmpl w:val="1602D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EA4DB4"/>
    <w:multiLevelType w:val="hybridMultilevel"/>
    <w:tmpl w:val="8F183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265BDA"/>
    <w:multiLevelType w:val="hybridMultilevel"/>
    <w:tmpl w:val="F1525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404453"/>
    <w:multiLevelType w:val="hybridMultilevel"/>
    <w:tmpl w:val="B1800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DA0A33"/>
    <w:multiLevelType w:val="hybridMultilevel"/>
    <w:tmpl w:val="E892E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26B61"/>
    <w:multiLevelType w:val="hybridMultilevel"/>
    <w:tmpl w:val="52309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624CB4"/>
    <w:multiLevelType w:val="hybridMultilevel"/>
    <w:tmpl w:val="9D520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A628FA"/>
    <w:multiLevelType w:val="hybridMultilevel"/>
    <w:tmpl w:val="868AF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376955"/>
    <w:multiLevelType w:val="hybridMultilevel"/>
    <w:tmpl w:val="73609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850281"/>
    <w:multiLevelType w:val="hybridMultilevel"/>
    <w:tmpl w:val="8E003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E65570"/>
    <w:multiLevelType w:val="hybridMultilevel"/>
    <w:tmpl w:val="C8947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314F13"/>
    <w:multiLevelType w:val="hybridMultilevel"/>
    <w:tmpl w:val="9FF60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260764"/>
    <w:multiLevelType w:val="hybridMultilevel"/>
    <w:tmpl w:val="7696E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7502994">
    <w:abstractNumId w:val="9"/>
  </w:num>
  <w:num w:numId="2" w16cid:durableId="1327513990">
    <w:abstractNumId w:val="17"/>
  </w:num>
  <w:num w:numId="3" w16cid:durableId="383914227">
    <w:abstractNumId w:val="16"/>
  </w:num>
  <w:num w:numId="4" w16cid:durableId="415249231">
    <w:abstractNumId w:val="8"/>
  </w:num>
  <w:num w:numId="5" w16cid:durableId="2088305677">
    <w:abstractNumId w:val="10"/>
  </w:num>
  <w:num w:numId="6" w16cid:durableId="199980729">
    <w:abstractNumId w:val="15"/>
  </w:num>
  <w:num w:numId="7" w16cid:durableId="200167113">
    <w:abstractNumId w:val="11"/>
  </w:num>
  <w:num w:numId="8" w16cid:durableId="1176992255">
    <w:abstractNumId w:val="2"/>
  </w:num>
  <w:num w:numId="9" w16cid:durableId="1313482407">
    <w:abstractNumId w:val="0"/>
  </w:num>
  <w:num w:numId="10" w16cid:durableId="869612379">
    <w:abstractNumId w:val="13"/>
  </w:num>
  <w:num w:numId="11" w16cid:durableId="1332875631">
    <w:abstractNumId w:val="5"/>
  </w:num>
  <w:num w:numId="12" w16cid:durableId="927427980">
    <w:abstractNumId w:val="14"/>
  </w:num>
  <w:num w:numId="13" w16cid:durableId="1875801629">
    <w:abstractNumId w:val="7"/>
  </w:num>
  <w:num w:numId="14" w16cid:durableId="768231949">
    <w:abstractNumId w:val="6"/>
  </w:num>
  <w:num w:numId="15" w16cid:durableId="1196850650">
    <w:abstractNumId w:val="18"/>
  </w:num>
  <w:num w:numId="16" w16cid:durableId="609169427">
    <w:abstractNumId w:val="1"/>
  </w:num>
  <w:num w:numId="17" w16cid:durableId="1013260001">
    <w:abstractNumId w:val="12"/>
  </w:num>
  <w:num w:numId="18" w16cid:durableId="726033114">
    <w:abstractNumId w:val="3"/>
  </w:num>
  <w:num w:numId="19" w16cid:durableId="364404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70"/>
    <w:rsid w:val="000318FF"/>
    <w:rsid w:val="00032F47"/>
    <w:rsid w:val="0004375B"/>
    <w:rsid w:val="00045F04"/>
    <w:rsid w:val="000A2133"/>
    <w:rsid w:val="000D6833"/>
    <w:rsid w:val="000E5C3C"/>
    <w:rsid w:val="000F617F"/>
    <w:rsid w:val="001246B6"/>
    <w:rsid w:val="001334F9"/>
    <w:rsid w:val="00145E5A"/>
    <w:rsid w:val="00175E92"/>
    <w:rsid w:val="00184FCA"/>
    <w:rsid w:val="001D0ACD"/>
    <w:rsid w:val="001E6758"/>
    <w:rsid w:val="002022BC"/>
    <w:rsid w:val="00210F9C"/>
    <w:rsid w:val="00263F03"/>
    <w:rsid w:val="00265EBB"/>
    <w:rsid w:val="00286E0D"/>
    <w:rsid w:val="002902F6"/>
    <w:rsid w:val="002C2F1E"/>
    <w:rsid w:val="002C7A59"/>
    <w:rsid w:val="002E7530"/>
    <w:rsid w:val="002F6FCF"/>
    <w:rsid w:val="00305A39"/>
    <w:rsid w:val="0032054F"/>
    <w:rsid w:val="00341A53"/>
    <w:rsid w:val="003524DA"/>
    <w:rsid w:val="00383A42"/>
    <w:rsid w:val="003C5DCD"/>
    <w:rsid w:val="003D7781"/>
    <w:rsid w:val="003E49FD"/>
    <w:rsid w:val="003F1C64"/>
    <w:rsid w:val="003F6523"/>
    <w:rsid w:val="003F67B1"/>
    <w:rsid w:val="004052D0"/>
    <w:rsid w:val="00420D5B"/>
    <w:rsid w:val="00426DAB"/>
    <w:rsid w:val="00431D4F"/>
    <w:rsid w:val="00433147"/>
    <w:rsid w:val="00451887"/>
    <w:rsid w:val="004716FC"/>
    <w:rsid w:val="004731A6"/>
    <w:rsid w:val="004765B0"/>
    <w:rsid w:val="004B0F4E"/>
    <w:rsid w:val="004D7E3B"/>
    <w:rsid w:val="004E2472"/>
    <w:rsid w:val="005257F3"/>
    <w:rsid w:val="005522BE"/>
    <w:rsid w:val="0055754D"/>
    <w:rsid w:val="005D161C"/>
    <w:rsid w:val="005F6085"/>
    <w:rsid w:val="00604696"/>
    <w:rsid w:val="00605471"/>
    <w:rsid w:val="00615C93"/>
    <w:rsid w:val="00633B26"/>
    <w:rsid w:val="00666CE4"/>
    <w:rsid w:val="0068668A"/>
    <w:rsid w:val="006958B3"/>
    <w:rsid w:val="006A5951"/>
    <w:rsid w:val="006A6CFB"/>
    <w:rsid w:val="006D4DF5"/>
    <w:rsid w:val="006E10C0"/>
    <w:rsid w:val="006E695C"/>
    <w:rsid w:val="007020D5"/>
    <w:rsid w:val="007055FC"/>
    <w:rsid w:val="007118BD"/>
    <w:rsid w:val="00712A1A"/>
    <w:rsid w:val="00744708"/>
    <w:rsid w:val="00746827"/>
    <w:rsid w:val="007775D7"/>
    <w:rsid w:val="00784D02"/>
    <w:rsid w:val="007879F3"/>
    <w:rsid w:val="007B2551"/>
    <w:rsid w:val="007B58FB"/>
    <w:rsid w:val="007D28C6"/>
    <w:rsid w:val="00800370"/>
    <w:rsid w:val="008248C6"/>
    <w:rsid w:val="00842EC6"/>
    <w:rsid w:val="00866BD7"/>
    <w:rsid w:val="00871AE8"/>
    <w:rsid w:val="00877F9F"/>
    <w:rsid w:val="008B32F3"/>
    <w:rsid w:val="008C60DA"/>
    <w:rsid w:val="008D0852"/>
    <w:rsid w:val="008D23E1"/>
    <w:rsid w:val="008E2571"/>
    <w:rsid w:val="008E3D75"/>
    <w:rsid w:val="00910FCA"/>
    <w:rsid w:val="00935B5F"/>
    <w:rsid w:val="00935E7A"/>
    <w:rsid w:val="00944FA7"/>
    <w:rsid w:val="00971387"/>
    <w:rsid w:val="00974552"/>
    <w:rsid w:val="009827C1"/>
    <w:rsid w:val="00993308"/>
    <w:rsid w:val="009E2E1E"/>
    <w:rsid w:val="00A0096F"/>
    <w:rsid w:val="00A05392"/>
    <w:rsid w:val="00A12354"/>
    <w:rsid w:val="00A2706A"/>
    <w:rsid w:val="00A50D66"/>
    <w:rsid w:val="00A701B7"/>
    <w:rsid w:val="00A77D73"/>
    <w:rsid w:val="00AA56E9"/>
    <w:rsid w:val="00AD7213"/>
    <w:rsid w:val="00B2526C"/>
    <w:rsid w:val="00B5097F"/>
    <w:rsid w:val="00B65688"/>
    <w:rsid w:val="00B7015E"/>
    <w:rsid w:val="00B94C49"/>
    <w:rsid w:val="00BB3E42"/>
    <w:rsid w:val="00BC56F2"/>
    <w:rsid w:val="00BC710C"/>
    <w:rsid w:val="00BF7525"/>
    <w:rsid w:val="00BF78E7"/>
    <w:rsid w:val="00C25FEF"/>
    <w:rsid w:val="00C5799B"/>
    <w:rsid w:val="00C67F21"/>
    <w:rsid w:val="00C763E7"/>
    <w:rsid w:val="00C775DC"/>
    <w:rsid w:val="00C77BCB"/>
    <w:rsid w:val="00C805DA"/>
    <w:rsid w:val="00C80755"/>
    <w:rsid w:val="00C975AC"/>
    <w:rsid w:val="00CD796C"/>
    <w:rsid w:val="00CE1C44"/>
    <w:rsid w:val="00CE353B"/>
    <w:rsid w:val="00D128D6"/>
    <w:rsid w:val="00D24344"/>
    <w:rsid w:val="00D404B8"/>
    <w:rsid w:val="00D45681"/>
    <w:rsid w:val="00D67F01"/>
    <w:rsid w:val="00D8390C"/>
    <w:rsid w:val="00D9054E"/>
    <w:rsid w:val="00DC11ED"/>
    <w:rsid w:val="00DC3289"/>
    <w:rsid w:val="00E067A0"/>
    <w:rsid w:val="00E47F91"/>
    <w:rsid w:val="00EB5FA6"/>
    <w:rsid w:val="00EE0BAF"/>
    <w:rsid w:val="00F02858"/>
    <w:rsid w:val="00F26D2F"/>
    <w:rsid w:val="00F40117"/>
    <w:rsid w:val="00F5527C"/>
    <w:rsid w:val="00F94E70"/>
    <w:rsid w:val="00FD55E7"/>
    <w:rsid w:val="00FE14F9"/>
    <w:rsid w:val="00FE2EF8"/>
    <w:rsid w:val="00FF02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6CAA"/>
  <w15:chartTrackingRefBased/>
  <w15:docId w15:val="{A5D00D4F-EF8B-4002-A509-D26677C2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94E7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2191</Words>
  <Characters>12054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nobili</dc:creator>
  <cp:keywords/>
  <dc:description/>
  <cp:lastModifiedBy>Cécile Préau</cp:lastModifiedBy>
  <cp:revision>2</cp:revision>
  <dcterms:created xsi:type="dcterms:W3CDTF">2022-06-16T14:11:00Z</dcterms:created>
  <dcterms:modified xsi:type="dcterms:W3CDTF">2022-06-16T14:11:00Z</dcterms:modified>
</cp:coreProperties>
</file>